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300"/>
        <w:jc w:val="left"/>
        <w:outlineLvl w:val="4"/>
        <w:rPr>
          <w:rFonts w:ascii="微软雅黑" w:hAnsi="微软雅黑" w:eastAsia="微软雅黑" w:cs="宋体"/>
          <w:color w:val="111111"/>
          <w:kern w:val="0"/>
          <w:sz w:val="48"/>
          <w:szCs w:val="54"/>
        </w:rPr>
      </w:pPr>
      <w:r>
        <w:rPr>
          <w:rFonts w:hint="eastAsia" w:ascii="微软雅黑" w:hAnsi="微软雅黑" w:eastAsia="微软雅黑" w:cs="宋体"/>
          <w:color w:val="111111"/>
          <w:kern w:val="0"/>
          <w:sz w:val="48"/>
          <w:szCs w:val="54"/>
        </w:rPr>
        <w:t>法学专业辅修</w:t>
      </w:r>
      <w:r>
        <w:rPr>
          <w:rFonts w:ascii="微软雅黑" w:hAnsi="微软雅黑" w:eastAsia="微软雅黑" w:cs="宋体"/>
          <w:color w:val="111111"/>
          <w:kern w:val="0"/>
          <w:sz w:val="48"/>
          <w:szCs w:val="54"/>
        </w:rPr>
        <w:t>学士学位</w:t>
      </w:r>
      <w:r>
        <w:rPr>
          <w:rFonts w:hint="eastAsia" w:ascii="微软雅黑" w:hAnsi="微软雅黑" w:eastAsia="微软雅黑" w:cs="宋体"/>
          <w:color w:val="111111"/>
          <w:kern w:val="0"/>
          <w:sz w:val="48"/>
          <w:szCs w:val="54"/>
        </w:rPr>
        <w:t>常见问题汇总</w:t>
      </w:r>
    </w:p>
    <w:p>
      <w:pPr>
        <w:widowControl/>
        <w:jc w:val="left"/>
        <w:rPr>
          <w:rFonts w:ascii="微软雅黑" w:hAnsi="微软雅黑" w:eastAsia="微软雅黑" w:cs="宋体"/>
          <w:b/>
          <w:color w:val="337FE5"/>
          <w:kern w:val="0"/>
          <w:sz w:val="28"/>
          <w:szCs w:val="24"/>
          <w:shd w:val="clear" w:color="auto" w:fill="FFFFFF"/>
        </w:rPr>
      </w:pPr>
      <w:r>
        <w:rPr>
          <w:rFonts w:hint="eastAsia" w:ascii="微软雅黑" w:hAnsi="微软雅黑" w:eastAsia="微软雅黑" w:cs="宋体"/>
          <w:b/>
          <w:color w:val="337FE5"/>
          <w:kern w:val="0"/>
          <w:sz w:val="28"/>
          <w:szCs w:val="24"/>
          <w:shd w:val="clear" w:color="auto" w:fill="FFFFFF"/>
        </w:rPr>
        <w:t>【法学辅修</w:t>
      </w:r>
      <w:r>
        <w:rPr>
          <w:rFonts w:ascii="微软雅黑" w:hAnsi="微软雅黑" w:eastAsia="微软雅黑" w:cs="宋体"/>
          <w:b/>
          <w:color w:val="337FE5"/>
          <w:kern w:val="0"/>
          <w:sz w:val="28"/>
          <w:szCs w:val="24"/>
          <w:shd w:val="clear" w:color="auto" w:fill="FFFFFF"/>
        </w:rPr>
        <w:t>特别问题</w:t>
      </w:r>
      <w:r>
        <w:rPr>
          <w:rFonts w:hint="eastAsia" w:ascii="微软雅黑" w:hAnsi="微软雅黑" w:eastAsia="微软雅黑" w:cs="宋体"/>
          <w:b/>
          <w:color w:val="337FE5"/>
          <w:kern w:val="0"/>
          <w:sz w:val="28"/>
          <w:szCs w:val="24"/>
          <w:shd w:val="clear" w:color="auto" w:fill="FFFFFF"/>
        </w:rPr>
        <w:t>】</w:t>
      </w:r>
    </w:p>
    <w:p>
      <w:pPr>
        <w:widowControl/>
        <w:jc w:val="left"/>
        <w:rPr>
          <w:rFonts w:ascii="微软雅黑" w:hAnsi="微软雅黑" w:eastAsia="微软雅黑" w:cs="宋体"/>
          <w:b/>
          <w:color w:val="337FE5"/>
          <w:kern w:val="0"/>
          <w:sz w:val="24"/>
          <w:szCs w:val="24"/>
          <w:shd w:val="clear" w:color="auto" w:fill="FFFFFF"/>
        </w:rPr>
      </w:pPr>
      <w:r>
        <w:rPr>
          <w:rFonts w:hint="eastAsia" w:ascii="微软雅黑" w:hAnsi="微软雅黑" w:eastAsia="微软雅黑" w:cs="宋体"/>
          <w:b/>
          <w:color w:val="337FE5"/>
          <w:kern w:val="0"/>
          <w:sz w:val="24"/>
          <w:szCs w:val="24"/>
          <w:shd w:val="clear" w:color="auto" w:fill="FFFFFF"/>
        </w:rPr>
        <w:t>“法学专业辅修学士学位”以下简称为“法学辅修”</w:t>
      </w:r>
    </w:p>
    <w:p>
      <w:pPr>
        <w:widowControl/>
        <w:jc w:val="left"/>
        <w:rPr>
          <w:rFonts w:ascii="微软雅黑" w:hAnsi="微软雅黑" w:eastAsia="微软雅黑" w:cs="宋体"/>
          <w:color w:val="888888"/>
          <w:kern w:val="0"/>
          <w:szCs w:val="21"/>
        </w:rPr>
      </w:pPr>
      <w:r>
        <w:rPr>
          <w:rFonts w:ascii="微软雅黑" w:hAnsi="微软雅黑" w:eastAsia="微软雅黑" w:cs="宋体"/>
          <w:color w:val="E56600"/>
          <w:kern w:val="0"/>
          <w:sz w:val="24"/>
          <w:szCs w:val="24"/>
          <w:shd w:val="clear" w:color="auto" w:fill="FFFFFF"/>
        </w:rPr>
        <w:t>01</w:t>
      </w:r>
      <w:r>
        <w:rPr>
          <w:rFonts w:hint="eastAsia" w:ascii="微软雅黑" w:hAnsi="微软雅黑" w:eastAsia="微软雅黑" w:cs="宋体"/>
          <w:color w:val="E56600"/>
          <w:kern w:val="0"/>
          <w:sz w:val="24"/>
          <w:szCs w:val="24"/>
          <w:shd w:val="clear" w:color="auto" w:fill="FFFFFF"/>
        </w:rPr>
        <w:t>. </w:t>
      </w:r>
      <w:r>
        <w:rPr>
          <w:rFonts w:hint="eastAsia" w:ascii="微软雅黑" w:hAnsi="微软雅黑" w:eastAsia="微软雅黑" w:cs="宋体"/>
          <w:color w:val="337FE5"/>
          <w:kern w:val="0"/>
          <w:sz w:val="24"/>
          <w:szCs w:val="24"/>
          <w:shd w:val="clear" w:color="auto" w:fill="FFFFFF"/>
        </w:rPr>
        <w:t>法学辅修</w:t>
      </w:r>
      <w:r>
        <w:rPr>
          <w:rFonts w:ascii="微软雅黑" w:hAnsi="微软雅黑" w:eastAsia="微软雅黑" w:cs="宋体"/>
          <w:color w:val="337FE5"/>
          <w:kern w:val="0"/>
          <w:sz w:val="24"/>
          <w:szCs w:val="24"/>
          <w:shd w:val="clear" w:color="auto" w:fill="FFFFFF"/>
        </w:rPr>
        <w:t>课程如何开课</w:t>
      </w:r>
      <w:r>
        <w:rPr>
          <w:rFonts w:hint="eastAsia" w:ascii="微软雅黑" w:hAnsi="微软雅黑" w:eastAsia="微软雅黑" w:cs="宋体"/>
          <w:color w:val="337FE5"/>
          <w:kern w:val="0"/>
          <w:sz w:val="24"/>
          <w:szCs w:val="24"/>
          <w:shd w:val="clear" w:color="auto" w:fill="FFFFFF"/>
        </w:rPr>
        <w:t>？</w:t>
      </w:r>
    </w:p>
    <w:p>
      <w:pPr>
        <w:widowControl/>
        <w:jc w:val="left"/>
        <w:rPr>
          <w:rFonts w:ascii="微软雅黑" w:hAnsi="微软雅黑" w:eastAsia="微软雅黑" w:cs="宋体"/>
          <w:color w:val="333333"/>
          <w:kern w:val="0"/>
          <w:sz w:val="24"/>
          <w:szCs w:val="24"/>
          <w:shd w:val="clear" w:color="auto" w:fill="FFFFFF"/>
        </w:rPr>
      </w:pPr>
      <w:r>
        <w:rPr>
          <w:rFonts w:hint="eastAsia" w:ascii="微软雅黑" w:hAnsi="微软雅黑" w:eastAsia="微软雅黑" w:cs="宋体"/>
          <w:color w:val="333333"/>
          <w:kern w:val="0"/>
          <w:sz w:val="24"/>
          <w:szCs w:val="24"/>
          <w:shd w:val="clear" w:color="auto" w:fill="FFFFFF"/>
        </w:rPr>
        <w:t>按照</w:t>
      </w:r>
      <w:r>
        <w:rPr>
          <w:rFonts w:ascii="微软雅黑" w:hAnsi="微软雅黑" w:eastAsia="微软雅黑" w:cs="宋体"/>
          <w:color w:val="333333"/>
          <w:kern w:val="0"/>
          <w:sz w:val="24"/>
          <w:szCs w:val="24"/>
          <w:shd w:val="clear" w:color="auto" w:fill="FFFFFF"/>
        </w:rPr>
        <w:t>培养计划，</w:t>
      </w:r>
      <w:r>
        <w:rPr>
          <w:rFonts w:hint="eastAsia" w:ascii="微软雅黑" w:hAnsi="微软雅黑" w:eastAsia="微软雅黑" w:cs="宋体"/>
          <w:color w:val="333333"/>
          <w:kern w:val="0"/>
          <w:sz w:val="24"/>
          <w:szCs w:val="24"/>
          <w:shd w:val="clear" w:color="auto" w:fill="FFFFFF"/>
        </w:rPr>
        <w:t>法学</w:t>
      </w:r>
      <w:r>
        <w:rPr>
          <w:rFonts w:ascii="微软雅黑" w:hAnsi="微软雅黑" w:eastAsia="微软雅黑" w:cs="宋体"/>
          <w:color w:val="333333"/>
          <w:kern w:val="0"/>
          <w:sz w:val="24"/>
          <w:szCs w:val="24"/>
          <w:shd w:val="clear" w:color="auto" w:fill="FFFFFF"/>
        </w:rPr>
        <w:t>辅修共有5</w:t>
      </w:r>
      <w:r>
        <w:rPr>
          <w:rFonts w:hint="eastAsia" w:ascii="微软雅黑" w:hAnsi="微软雅黑" w:eastAsia="微软雅黑" w:cs="宋体"/>
          <w:color w:val="333333"/>
          <w:kern w:val="0"/>
          <w:sz w:val="24"/>
          <w:szCs w:val="24"/>
          <w:shd w:val="clear" w:color="auto" w:fill="FFFFFF"/>
        </w:rPr>
        <w:t>期</w:t>
      </w:r>
      <w:r>
        <w:rPr>
          <w:rFonts w:ascii="微软雅黑" w:hAnsi="微软雅黑" w:eastAsia="微软雅黑" w:cs="宋体"/>
          <w:color w:val="333333"/>
          <w:kern w:val="0"/>
          <w:sz w:val="24"/>
          <w:szCs w:val="24"/>
          <w:shd w:val="clear" w:color="auto" w:fill="FFFFFF"/>
        </w:rPr>
        <w:t>课程，</w:t>
      </w:r>
      <w:r>
        <w:rPr>
          <w:rFonts w:hint="eastAsia" w:ascii="微软雅黑" w:hAnsi="微软雅黑" w:eastAsia="微软雅黑" w:cs="宋体"/>
          <w:color w:val="333333"/>
          <w:kern w:val="0"/>
          <w:sz w:val="24"/>
          <w:szCs w:val="24"/>
          <w:shd w:val="clear" w:color="auto" w:fill="FFFFFF"/>
        </w:rPr>
        <w:t>学制为2</w:t>
      </w:r>
      <w:r>
        <w:rPr>
          <w:rFonts w:ascii="微软雅黑" w:hAnsi="微软雅黑" w:eastAsia="微软雅黑" w:cs="宋体"/>
          <w:color w:val="333333"/>
          <w:kern w:val="0"/>
          <w:sz w:val="24"/>
          <w:szCs w:val="24"/>
          <w:shd w:val="clear" w:color="auto" w:fill="FFFFFF"/>
        </w:rPr>
        <w:t>.5</w:t>
      </w:r>
      <w:r>
        <w:rPr>
          <w:rFonts w:hint="eastAsia" w:ascii="微软雅黑" w:hAnsi="微软雅黑" w:eastAsia="微软雅黑" w:cs="宋体"/>
          <w:color w:val="333333"/>
          <w:kern w:val="0"/>
          <w:sz w:val="24"/>
          <w:szCs w:val="24"/>
          <w:shd w:val="clear" w:color="auto" w:fill="FFFFFF"/>
        </w:rPr>
        <w:t>年。秋季学期开设第1、3、5期课程，春季学期开设第2、4期课程。</w:t>
      </w:r>
    </w:p>
    <w:p>
      <w:pPr>
        <w:widowControl/>
        <w:jc w:val="left"/>
        <w:rPr>
          <w:rFonts w:ascii="微软雅黑" w:hAnsi="微软雅黑" w:eastAsia="微软雅黑" w:cs="宋体"/>
          <w:color w:val="333333"/>
          <w:kern w:val="0"/>
          <w:sz w:val="24"/>
          <w:szCs w:val="24"/>
          <w:shd w:val="clear" w:color="auto" w:fill="FFFFFF"/>
        </w:rPr>
      </w:pPr>
      <w:r>
        <w:rPr>
          <w:rFonts w:hint="eastAsia" w:ascii="微软雅黑" w:hAnsi="微软雅黑" w:eastAsia="微软雅黑" w:cs="宋体"/>
          <w:color w:val="333333"/>
          <w:kern w:val="0"/>
          <w:sz w:val="24"/>
          <w:szCs w:val="24"/>
          <w:shd w:val="clear" w:color="auto" w:fill="FFFFFF"/>
        </w:rPr>
        <w:t>因此，同学们</w:t>
      </w:r>
      <w:r>
        <w:rPr>
          <w:rFonts w:ascii="微软雅黑" w:hAnsi="微软雅黑" w:eastAsia="微软雅黑" w:cs="宋体"/>
          <w:color w:val="333333"/>
          <w:kern w:val="0"/>
          <w:sz w:val="24"/>
          <w:szCs w:val="24"/>
          <w:shd w:val="clear" w:color="auto" w:fill="FFFFFF"/>
        </w:rPr>
        <w:t>在报名之前应当做好本科学业规划，有出国交换意向、休学意向的</w:t>
      </w:r>
      <w:r>
        <w:rPr>
          <w:rFonts w:hint="eastAsia" w:ascii="微软雅黑" w:hAnsi="微软雅黑" w:eastAsia="微软雅黑" w:cs="宋体"/>
          <w:color w:val="333333"/>
          <w:kern w:val="0"/>
          <w:sz w:val="24"/>
          <w:szCs w:val="24"/>
          <w:shd w:val="clear" w:color="auto" w:fill="FFFFFF"/>
        </w:rPr>
        <w:t>学生</w:t>
      </w:r>
      <w:r>
        <w:rPr>
          <w:rFonts w:ascii="微软雅黑" w:hAnsi="微软雅黑" w:eastAsia="微软雅黑" w:cs="宋体"/>
          <w:color w:val="333333"/>
          <w:kern w:val="0"/>
          <w:sz w:val="24"/>
          <w:szCs w:val="24"/>
          <w:shd w:val="clear" w:color="auto" w:fill="FFFFFF"/>
        </w:rPr>
        <w:t>要</w:t>
      </w:r>
      <w:r>
        <w:rPr>
          <w:rFonts w:hint="eastAsia" w:ascii="微软雅黑" w:hAnsi="微软雅黑" w:eastAsia="微软雅黑" w:cs="宋体"/>
          <w:color w:val="333333"/>
          <w:kern w:val="0"/>
          <w:sz w:val="24"/>
          <w:szCs w:val="24"/>
          <w:shd w:val="clear" w:color="auto" w:fill="FFFFFF"/>
        </w:rPr>
        <w:t>慎重</w:t>
      </w:r>
      <w:r>
        <w:rPr>
          <w:rFonts w:ascii="微软雅黑" w:hAnsi="微软雅黑" w:eastAsia="微软雅黑" w:cs="宋体"/>
          <w:color w:val="333333"/>
          <w:kern w:val="0"/>
          <w:sz w:val="24"/>
          <w:szCs w:val="24"/>
          <w:shd w:val="clear" w:color="auto" w:fill="FFFFFF"/>
        </w:rPr>
        <w:t>报名。</w:t>
      </w:r>
    </w:p>
    <w:p>
      <w:pPr>
        <w:widowControl/>
        <w:jc w:val="left"/>
        <w:rPr>
          <w:rFonts w:ascii="微软雅黑" w:hAnsi="微软雅黑" w:eastAsia="微软雅黑" w:cs="宋体"/>
          <w:color w:val="333333"/>
          <w:kern w:val="0"/>
          <w:sz w:val="24"/>
          <w:szCs w:val="24"/>
          <w:shd w:val="clear" w:color="auto" w:fill="FFFFFF"/>
        </w:rPr>
      </w:pPr>
      <w:r>
        <w:rPr>
          <w:rFonts w:ascii="微软雅黑" w:hAnsi="微软雅黑" w:eastAsia="微软雅黑" w:cs="宋体"/>
          <w:color w:val="E56600"/>
          <w:kern w:val="0"/>
          <w:sz w:val="24"/>
          <w:szCs w:val="24"/>
          <w:shd w:val="clear" w:color="auto" w:fill="FFFFFF"/>
        </w:rPr>
        <w:t>02</w:t>
      </w:r>
      <w:r>
        <w:rPr>
          <w:rFonts w:hint="eastAsia" w:ascii="微软雅黑" w:hAnsi="微软雅黑" w:eastAsia="微软雅黑" w:cs="宋体"/>
          <w:color w:val="E56600"/>
          <w:kern w:val="0"/>
          <w:sz w:val="24"/>
          <w:szCs w:val="24"/>
          <w:shd w:val="clear" w:color="auto" w:fill="FFFFFF"/>
        </w:rPr>
        <w:t>.</w:t>
      </w:r>
      <w:r>
        <w:rPr>
          <w:rFonts w:ascii="微软雅黑" w:hAnsi="微软雅黑" w:eastAsia="微软雅黑" w:cs="宋体"/>
          <w:color w:val="337FE5"/>
          <w:kern w:val="0"/>
          <w:sz w:val="24"/>
          <w:szCs w:val="24"/>
          <w:shd w:val="clear" w:color="auto" w:fill="FFFFFF"/>
        </w:rPr>
        <w:t>修读法学</w:t>
      </w:r>
      <w:r>
        <w:rPr>
          <w:rFonts w:hint="eastAsia" w:ascii="微软雅黑" w:hAnsi="微软雅黑" w:eastAsia="微软雅黑" w:cs="宋体"/>
          <w:color w:val="337FE5"/>
          <w:kern w:val="0"/>
          <w:sz w:val="24"/>
          <w:szCs w:val="24"/>
          <w:shd w:val="clear" w:color="auto" w:fill="FFFFFF"/>
        </w:rPr>
        <w:t>辅修</w:t>
      </w:r>
      <w:r>
        <w:rPr>
          <w:rFonts w:ascii="微软雅黑" w:hAnsi="微软雅黑" w:eastAsia="微软雅黑" w:cs="宋体"/>
          <w:color w:val="337FE5"/>
          <w:kern w:val="0"/>
          <w:sz w:val="24"/>
          <w:szCs w:val="24"/>
          <w:shd w:val="clear" w:color="auto" w:fill="FFFFFF"/>
        </w:rPr>
        <w:t>可以报考哪类研究生？</w:t>
      </w:r>
    </w:p>
    <w:p>
      <w:pPr>
        <w:widowControl/>
        <w:jc w:val="left"/>
        <w:rPr>
          <w:rFonts w:ascii="微软雅黑" w:hAnsi="微软雅黑" w:eastAsia="微软雅黑" w:cs="宋体"/>
          <w:color w:val="333333"/>
          <w:kern w:val="0"/>
          <w:sz w:val="24"/>
          <w:szCs w:val="24"/>
          <w:shd w:val="clear" w:color="auto" w:fill="FFFFFF"/>
        </w:rPr>
      </w:pPr>
      <w:r>
        <w:rPr>
          <w:rFonts w:hint="eastAsia" w:ascii="微软雅黑" w:hAnsi="微软雅黑" w:eastAsia="微软雅黑" w:cs="宋体"/>
          <w:color w:val="333333"/>
          <w:kern w:val="0"/>
          <w:sz w:val="24"/>
          <w:szCs w:val="24"/>
          <w:shd w:val="clear" w:color="auto" w:fill="FFFFFF"/>
        </w:rPr>
        <w:t>（</w:t>
      </w:r>
      <w:r>
        <w:rPr>
          <w:rFonts w:ascii="微软雅黑" w:hAnsi="微软雅黑" w:eastAsia="微软雅黑" w:cs="宋体"/>
          <w:color w:val="333333"/>
          <w:kern w:val="0"/>
          <w:sz w:val="24"/>
          <w:szCs w:val="24"/>
          <w:shd w:val="clear" w:color="auto" w:fill="FFFFFF"/>
        </w:rPr>
        <w:t>1）可以报考法学硕士、法律硕士（非法学）两类研究生。不可以报考法律硕士（法学）。</w:t>
      </w:r>
    </w:p>
    <w:p>
      <w:pPr>
        <w:widowControl/>
        <w:jc w:val="left"/>
        <w:rPr>
          <w:rFonts w:ascii="微软雅黑" w:hAnsi="微软雅黑" w:eastAsia="微软雅黑" w:cs="宋体"/>
          <w:color w:val="333333"/>
          <w:kern w:val="0"/>
          <w:sz w:val="24"/>
          <w:szCs w:val="24"/>
          <w:shd w:val="clear" w:color="auto" w:fill="FFFFFF"/>
        </w:rPr>
      </w:pPr>
      <w:r>
        <w:rPr>
          <w:rFonts w:hint="eastAsia" w:ascii="微软雅黑" w:hAnsi="微软雅黑" w:eastAsia="微软雅黑" w:cs="宋体"/>
          <w:color w:val="333333"/>
          <w:kern w:val="0"/>
          <w:sz w:val="24"/>
          <w:szCs w:val="24"/>
          <w:shd w:val="clear" w:color="auto" w:fill="FFFFFF"/>
        </w:rPr>
        <w:t>（</w:t>
      </w:r>
      <w:r>
        <w:rPr>
          <w:rFonts w:ascii="微软雅黑" w:hAnsi="微软雅黑" w:eastAsia="微软雅黑" w:cs="宋体"/>
          <w:color w:val="333333"/>
          <w:kern w:val="0"/>
          <w:sz w:val="24"/>
          <w:szCs w:val="24"/>
          <w:shd w:val="clear" w:color="auto" w:fill="FFFFFF"/>
        </w:rPr>
        <w:t>2）若符合条件，可保研至法律硕士（非法学）专业。具体的条件由接收学校制定。</w:t>
      </w:r>
    </w:p>
    <w:p>
      <w:pPr>
        <w:widowControl/>
        <w:jc w:val="left"/>
        <w:rPr>
          <w:rFonts w:ascii="微软雅黑" w:hAnsi="微软雅黑" w:eastAsia="微软雅黑" w:cs="宋体"/>
          <w:color w:val="333333"/>
          <w:kern w:val="0"/>
          <w:sz w:val="24"/>
          <w:szCs w:val="24"/>
          <w:shd w:val="clear" w:color="auto" w:fill="FFFFFF"/>
        </w:rPr>
      </w:pPr>
      <w:r>
        <w:rPr>
          <w:rFonts w:ascii="微软雅黑" w:hAnsi="微软雅黑" w:eastAsia="微软雅黑" w:cs="宋体"/>
          <w:color w:val="E56600"/>
          <w:kern w:val="0"/>
          <w:sz w:val="24"/>
          <w:szCs w:val="24"/>
          <w:shd w:val="clear" w:color="auto" w:fill="FFFFFF"/>
        </w:rPr>
        <w:t>03.</w:t>
      </w:r>
      <w:r>
        <w:rPr>
          <w:rFonts w:ascii="微软雅黑" w:hAnsi="微软雅黑" w:eastAsia="微软雅黑" w:cs="宋体"/>
          <w:color w:val="337FE5"/>
          <w:kern w:val="0"/>
          <w:sz w:val="24"/>
          <w:szCs w:val="24"/>
          <w:shd w:val="clear" w:color="auto" w:fill="FFFFFF"/>
        </w:rPr>
        <w:t>修读法学</w:t>
      </w:r>
      <w:r>
        <w:rPr>
          <w:rFonts w:hint="eastAsia" w:ascii="微软雅黑" w:hAnsi="微软雅黑" w:eastAsia="微软雅黑" w:cs="宋体"/>
          <w:color w:val="337FE5"/>
          <w:kern w:val="0"/>
          <w:sz w:val="24"/>
          <w:szCs w:val="24"/>
          <w:shd w:val="clear" w:color="auto" w:fill="FFFFFF"/>
        </w:rPr>
        <w:t>辅修</w:t>
      </w:r>
      <w:r>
        <w:rPr>
          <w:rFonts w:ascii="微软雅黑" w:hAnsi="微软雅黑" w:eastAsia="微软雅黑" w:cs="宋体"/>
          <w:color w:val="337FE5"/>
          <w:kern w:val="0"/>
          <w:sz w:val="24"/>
          <w:szCs w:val="24"/>
          <w:shd w:val="clear" w:color="auto" w:fill="FFFFFF"/>
        </w:rPr>
        <w:t>是否可以参加国家统一法律职业资格考试（原国家司法考试）？</w:t>
      </w:r>
    </w:p>
    <w:p>
      <w:pPr>
        <w:widowControl/>
        <w:jc w:val="left"/>
        <w:rPr>
          <w:rFonts w:ascii="微软雅黑" w:hAnsi="微软雅黑" w:eastAsia="微软雅黑" w:cs="宋体"/>
          <w:color w:val="333333"/>
          <w:kern w:val="0"/>
          <w:sz w:val="24"/>
          <w:szCs w:val="24"/>
          <w:shd w:val="clear" w:color="auto" w:fill="FFFFFF"/>
        </w:rPr>
      </w:pPr>
      <w:r>
        <w:rPr>
          <w:rFonts w:hint="eastAsia" w:ascii="微软雅黑" w:hAnsi="微软雅黑" w:eastAsia="微软雅黑" w:cs="宋体"/>
          <w:color w:val="333333"/>
          <w:kern w:val="0"/>
          <w:sz w:val="24"/>
          <w:szCs w:val="24"/>
          <w:shd w:val="clear" w:color="auto" w:fill="FFFFFF"/>
        </w:rPr>
        <w:t>不可以。</w:t>
      </w:r>
    </w:p>
    <w:p>
      <w:pPr>
        <w:widowControl/>
        <w:jc w:val="left"/>
        <w:rPr>
          <w:rFonts w:ascii="微软雅黑" w:hAnsi="微软雅黑" w:eastAsia="微软雅黑" w:cs="宋体"/>
          <w:color w:val="333333"/>
          <w:kern w:val="0"/>
          <w:sz w:val="24"/>
          <w:szCs w:val="24"/>
          <w:shd w:val="clear" w:color="auto" w:fill="FFFFFF"/>
        </w:rPr>
      </w:pPr>
      <w:r>
        <w:rPr>
          <w:rFonts w:hint="eastAsia" w:ascii="微软雅黑" w:hAnsi="微软雅黑" w:eastAsia="微软雅黑" w:cs="宋体"/>
          <w:color w:val="333333"/>
          <w:kern w:val="0"/>
          <w:sz w:val="24"/>
          <w:szCs w:val="24"/>
          <w:shd w:val="clear" w:color="auto" w:fill="FFFFFF"/>
        </w:rPr>
        <w:t>依据：具备全日制普通高等学校法学类本科学历并获得学士及以上学位，全日制普通高等学校非法学类本科及以上学历并获得法律硕士、法学硕士及以上学位，全日制普通高等学校非法学类本科及以上学历并获得相应学位且从事法律工作满三年。（摘自《国家统一法律职业资格考试公告》）</w:t>
      </w:r>
    </w:p>
    <w:p>
      <w:pPr>
        <w:widowControl/>
        <w:jc w:val="left"/>
        <w:rPr>
          <w:rFonts w:ascii="微软雅黑" w:hAnsi="微软雅黑" w:eastAsia="微软雅黑" w:cs="宋体"/>
          <w:b/>
          <w:color w:val="337FE5"/>
          <w:kern w:val="0"/>
          <w:sz w:val="24"/>
          <w:szCs w:val="24"/>
          <w:shd w:val="clear" w:color="auto" w:fill="FFFFFF"/>
        </w:rPr>
      </w:pPr>
      <w:r>
        <w:rPr>
          <w:rFonts w:hint="eastAsia" w:ascii="微软雅黑" w:hAnsi="微软雅黑" w:eastAsia="微软雅黑" w:cs="宋体"/>
          <w:b/>
          <w:color w:val="337FE5"/>
          <w:kern w:val="0"/>
          <w:sz w:val="28"/>
          <w:szCs w:val="24"/>
          <w:shd w:val="clear" w:color="auto" w:fill="FFFFFF"/>
        </w:rPr>
        <w:t>【</w:t>
      </w:r>
      <w:r>
        <w:rPr>
          <w:rFonts w:ascii="微软雅黑" w:hAnsi="微软雅黑" w:eastAsia="微软雅黑" w:cs="宋体"/>
          <w:b/>
          <w:color w:val="337FE5"/>
          <w:kern w:val="0"/>
          <w:sz w:val="28"/>
          <w:szCs w:val="24"/>
          <w:shd w:val="clear" w:color="auto" w:fill="FFFFFF"/>
        </w:rPr>
        <w:t>辅修</w:t>
      </w:r>
      <w:r>
        <w:rPr>
          <w:rFonts w:hint="eastAsia" w:ascii="微软雅黑" w:hAnsi="微软雅黑" w:eastAsia="微软雅黑" w:cs="宋体"/>
          <w:b/>
          <w:color w:val="337FE5"/>
          <w:kern w:val="0"/>
          <w:sz w:val="28"/>
          <w:szCs w:val="24"/>
          <w:shd w:val="clear" w:color="auto" w:fill="FFFFFF"/>
        </w:rPr>
        <w:t>常见</w:t>
      </w:r>
      <w:r>
        <w:rPr>
          <w:rFonts w:ascii="微软雅黑" w:hAnsi="微软雅黑" w:eastAsia="微软雅黑" w:cs="宋体"/>
          <w:b/>
          <w:color w:val="337FE5"/>
          <w:kern w:val="0"/>
          <w:sz w:val="28"/>
          <w:szCs w:val="24"/>
          <w:shd w:val="clear" w:color="auto" w:fill="FFFFFF"/>
        </w:rPr>
        <w:t>问题</w:t>
      </w:r>
      <w:r>
        <w:rPr>
          <w:rFonts w:hint="eastAsia" w:ascii="微软雅黑" w:hAnsi="微软雅黑" w:eastAsia="微软雅黑" w:cs="宋体"/>
          <w:b/>
          <w:color w:val="337FE5"/>
          <w:kern w:val="0"/>
          <w:sz w:val="28"/>
          <w:szCs w:val="24"/>
          <w:shd w:val="clear" w:color="auto" w:fill="FFFFFF"/>
        </w:rPr>
        <w:t>】</w:t>
      </w:r>
    </w:p>
    <w:p>
      <w:pPr>
        <w:widowControl/>
        <w:jc w:val="left"/>
        <w:rPr>
          <w:rFonts w:ascii="微软雅黑" w:hAnsi="微软雅黑" w:eastAsia="微软雅黑" w:cs="宋体"/>
          <w:color w:val="E56600"/>
          <w:kern w:val="0"/>
          <w:sz w:val="24"/>
          <w:szCs w:val="24"/>
          <w:shd w:val="clear" w:color="auto" w:fill="FFFFFF"/>
        </w:rPr>
      </w:pPr>
      <w:r>
        <w:rPr>
          <w:rFonts w:hint="eastAsia" w:ascii="微软雅黑" w:hAnsi="微软雅黑" w:eastAsia="微软雅黑" w:cs="宋体"/>
          <w:color w:val="E56600"/>
          <w:kern w:val="0"/>
          <w:sz w:val="24"/>
          <w:szCs w:val="24"/>
          <w:shd w:val="clear" w:color="auto" w:fill="FFFFFF"/>
        </w:rPr>
        <w:t>法学</w:t>
      </w:r>
      <w:r>
        <w:rPr>
          <w:rFonts w:ascii="微软雅黑" w:hAnsi="微软雅黑" w:eastAsia="微软雅黑" w:cs="宋体"/>
          <w:color w:val="E56600"/>
          <w:kern w:val="0"/>
          <w:sz w:val="24"/>
          <w:szCs w:val="24"/>
          <w:shd w:val="clear" w:color="auto" w:fill="FFFFFF"/>
        </w:rPr>
        <w:t>辅修以</w:t>
      </w:r>
      <w:r>
        <w:rPr>
          <w:rFonts w:hint="eastAsia" w:ascii="微软雅黑" w:hAnsi="微软雅黑" w:eastAsia="微软雅黑" w:cs="宋体"/>
          <w:color w:val="E56600"/>
          <w:kern w:val="0"/>
          <w:sz w:val="24"/>
          <w:szCs w:val="24"/>
          <w:shd w:val="clear" w:color="auto" w:fill="FFFFFF"/>
        </w:rPr>
        <w:t>《北京交通大学本科生修读辅修学士学位管理办法》为</w:t>
      </w:r>
      <w:r>
        <w:rPr>
          <w:rFonts w:ascii="微软雅黑" w:hAnsi="微软雅黑" w:eastAsia="微软雅黑" w:cs="宋体"/>
          <w:color w:val="E56600"/>
          <w:kern w:val="0"/>
          <w:sz w:val="24"/>
          <w:szCs w:val="24"/>
          <w:shd w:val="clear" w:color="auto" w:fill="FFFFFF"/>
        </w:rPr>
        <w:t>工作指南</w:t>
      </w:r>
      <w:r>
        <w:rPr>
          <w:rFonts w:hint="eastAsia" w:ascii="微软雅黑" w:hAnsi="微软雅黑" w:eastAsia="微软雅黑" w:cs="宋体"/>
          <w:color w:val="E56600"/>
          <w:kern w:val="0"/>
          <w:sz w:val="24"/>
          <w:szCs w:val="24"/>
          <w:shd w:val="clear" w:color="auto" w:fill="FFFFFF"/>
        </w:rPr>
        <w:t>。</w:t>
      </w:r>
    </w:p>
    <w:p>
      <w:pPr>
        <w:widowControl/>
        <w:jc w:val="left"/>
        <w:rPr>
          <w:rFonts w:ascii="微软雅黑" w:hAnsi="微软雅黑" w:eastAsia="微软雅黑" w:cs="宋体"/>
          <w:color w:val="888888"/>
          <w:kern w:val="0"/>
          <w:szCs w:val="21"/>
        </w:rPr>
      </w:pPr>
      <w:r>
        <w:rPr>
          <w:rFonts w:hint="eastAsia" w:ascii="微软雅黑" w:hAnsi="微软雅黑" w:eastAsia="微软雅黑" w:cs="宋体"/>
          <w:color w:val="E56600"/>
          <w:kern w:val="0"/>
          <w:sz w:val="24"/>
          <w:szCs w:val="24"/>
          <w:shd w:val="clear" w:color="auto" w:fill="FFFFFF"/>
        </w:rPr>
        <w:t>0</w:t>
      </w:r>
      <w:r>
        <w:rPr>
          <w:rFonts w:ascii="微软雅黑" w:hAnsi="微软雅黑" w:eastAsia="微软雅黑" w:cs="宋体"/>
          <w:color w:val="E56600"/>
          <w:kern w:val="0"/>
          <w:sz w:val="24"/>
          <w:szCs w:val="24"/>
          <w:shd w:val="clear" w:color="auto" w:fill="FFFFFF"/>
        </w:rPr>
        <w:t>1</w:t>
      </w:r>
      <w:r>
        <w:rPr>
          <w:rFonts w:hint="eastAsia" w:ascii="微软雅黑" w:hAnsi="微软雅黑" w:eastAsia="微软雅黑" w:cs="宋体"/>
          <w:color w:val="E56600"/>
          <w:kern w:val="0"/>
          <w:sz w:val="24"/>
          <w:szCs w:val="24"/>
          <w:shd w:val="clear" w:color="auto" w:fill="FFFFFF"/>
        </w:rPr>
        <w:t>. </w:t>
      </w:r>
      <w:r>
        <w:rPr>
          <w:rFonts w:hint="eastAsia" w:ascii="微软雅黑" w:hAnsi="微软雅黑" w:eastAsia="微软雅黑" w:cs="宋体"/>
          <w:color w:val="337FE5"/>
          <w:kern w:val="0"/>
          <w:sz w:val="24"/>
          <w:szCs w:val="24"/>
          <w:shd w:val="clear" w:color="auto" w:fill="FFFFFF"/>
        </w:rPr>
        <w:t>辅修与</w:t>
      </w:r>
      <w:r>
        <w:rPr>
          <w:rFonts w:ascii="微软雅黑" w:hAnsi="微软雅黑" w:eastAsia="微软雅黑" w:cs="宋体"/>
          <w:color w:val="337FE5"/>
          <w:kern w:val="0"/>
          <w:sz w:val="24"/>
          <w:szCs w:val="24"/>
          <w:shd w:val="clear" w:color="auto" w:fill="FFFFFF"/>
        </w:rPr>
        <w:t>双学位</w:t>
      </w:r>
      <w:r>
        <w:rPr>
          <w:rFonts w:hint="eastAsia" w:ascii="微软雅黑" w:hAnsi="微软雅黑" w:eastAsia="微软雅黑" w:cs="宋体"/>
          <w:color w:val="337FE5"/>
          <w:kern w:val="0"/>
          <w:sz w:val="24"/>
          <w:szCs w:val="24"/>
          <w:shd w:val="clear" w:color="auto" w:fill="FFFFFF"/>
        </w:rPr>
        <w:t>、</w:t>
      </w:r>
      <w:r>
        <w:rPr>
          <w:rFonts w:ascii="微软雅黑" w:hAnsi="微软雅黑" w:eastAsia="微软雅黑" w:cs="宋体"/>
          <w:color w:val="337FE5"/>
          <w:kern w:val="0"/>
          <w:sz w:val="24"/>
          <w:szCs w:val="24"/>
          <w:shd w:val="clear" w:color="auto" w:fill="FFFFFF"/>
        </w:rPr>
        <w:t>第二学士学位</w:t>
      </w:r>
      <w:r>
        <w:rPr>
          <w:rFonts w:hint="eastAsia" w:ascii="微软雅黑" w:hAnsi="微软雅黑" w:eastAsia="微软雅黑" w:cs="宋体"/>
          <w:color w:val="337FE5"/>
          <w:kern w:val="0"/>
          <w:sz w:val="24"/>
          <w:szCs w:val="24"/>
          <w:shd w:val="clear" w:color="auto" w:fill="FFFFFF"/>
        </w:rPr>
        <w:t>有何不同？</w:t>
      </w:r>
    </w:p>
    <w:p>
      <w:pPr>
        <w:widowControl/>
        <w:jc w:val="left"/>
        <w:rPr>
          <w:rFonts w:ascii="微软雅黑" w:hAnsi="微软雅黑" w:eastAsia="微软雅黑" w:cs="宋体"/>
          <w:color w:val="333333"/>
          <w:kern w:val="0"/>
          <w:sz w:val="24"/>
          <w:szCs w:val="24"/>
          <w:shd w:val="clear" w:color="auto" w:fill="FFFFFF"/>
        </w:rPr>
      </w:pPr>
      <w:r>
        <w:rPr>
          <w:rFonts w:hint="eastAsia" w:ascii="微软雅黑" w:hAnsi="微软雅黑" w:eastAsia="微软雅黑" w:cs="宋体"/>
          <w:color w:val="333333"/>
          <w:kern w:val="0"/>
          <w:sz w:val="24"/>
          <w:szCs w:val="24"/>
          <w:shd w:val="clear" w:color="auto" w:fill="FFFFFF"/>
        </w:rPr>
        <w:t>报名</w:t>
      </w:r>
      <w:r>
        <w:rPr>
          <w:rFonts w:ascii="微软雅黑" w:hAnsi="微软雅黑" w:eastAsia="微软雅黑" w:cs="宋体"/>
          <w:color w:val="333333"/>
          <w:kern w:val="0"/>
          <w:sz w:val="24"/>
          <w:szCs w:val="24"/>
          <w:shd w:val="clear" w:color="auto" w:fill="FFFFFF"/>
        </w:rPr>
        <w:t>修读辅修学士学位的同学应当</w:t>
      </w:r>
      <w:r>
        <w:rPr>
          <w:rFonts w:hint="eastAsia" w:ascii="微软雅黑" w:hAnsi="微软雅黑" w:eastAsia="微软雅黑" w:cs="宋体"/>
          <w:color w:val="333333"/>
          <w:kern w:val="0"/>
          <w:sz w:val="24"/>
          <w:szCs w:val="24"/>
          <w:shd w:val="clear" w:color="auto" w:fill="FFFFFF"/>
        </w:rPr>
        <w:t>在</w:t>
      </w:r>
      <w:r>
        <w:rPr>
          <w:rFonts w:ascii="微软雅黑" w:hAnsi="微软雅黑" w:eastAsia="微软雅黑" w:cs="宋体"/>
          <w:color w:val="333333"/>
          <w:kern w:val="0"/>
          <w:sz w:val="24"/>
          <w:szCs w:val="24"/>
          <w:shd w:val="clear" w:color="auto" w:fill="FFFFFF"/>
        </w:rPr>
        <w:t>主修专业毕业之前</w:t>
      </w:r>
      <w:r>
        <w:rPr>
          <w:rFonts w:hint="eastAsia" w:ascii="微软雅黑" w:hAnsi="微软雅黑" w:eastAsia="微软雅黑" w:cs="宋体"/>
          <w:color w:val="333333"/>
          <w:kern w:val="0"/>
          <w:sz w:val="24"/>
          <w:szCs w:val="24"/>
          <w:shd w:val="clear" w:color="auto" w:fill="FFFFFF"/>
        </w:rPr>
        <w:t>完成</w:t>
      </w:r>
      <w:r>
        <w:rPr>
          <w:rFonts w:ascii="微软雅黑" w:hAnsi="微软雅黑" w:eastAsia="微软雅黑" w:cs="宋体"/>
          <w:color w:val="333333"/>
          <w:kern w:val="0"/>
          <w:sz w:val="24"/>
          <w:szCs w:val="24"/>
          <w:shd w:val="clear" w:color="auto" w:fill="FFFFFF"/>
        </w:rPr>
        <w:t>辅修学</w:t>
      </w:r>
      <w:r>
        <w:rPr>
          <w:rFonts w:hint="eastAsia" w:ascii="微软雅黑" w:hAnsi="微软雅黑" w:eastAsia="微软雅黑" w:cs="宋体"/>
          <w:color w:val="333333"/>
          <w:kern w:val="0"/>
          <w:sz w:val="24"/>
          <w:szCs w:val="24"/>
          <w:shd w:val="clear" w:color="auto" w:fill="FFFFFF"/>
        </w:rPr>
        <w:t>业。</w:t>
      </w:r>
    </w:p>
    <w:p>
      <w:pPr>
        <w:widowControl/>
        <w:jc w:val="left"/>
        <w:rPr>
          <w:rFonts w:ascii="微软雅黑" w:hAnsi="微软雅黑" w:eastAsia="微软雅黑" w:cs="宋体"/>
          <w:color w:val="333333"/>
          <w:kern w:val="0"/>
          <w:sz w:val="24"/>
          <w:szCs w:val="24"/>
          <w:shd w:val="clear" w:color="auto" w:fill="FFFFFF"/>
        </w:rPr>
      </w:pPr>
      <w:r>
        <w:rPr>
          <w:rFonts w:hint="eastAsia" w:ascii="微软雅黑" w:hAnsi="微软雅黑" w:eastAsia="微软雅黑" w:cs="宋体"/>
          <w:color w:val="333333"/>
          <w:kern w:val="0"/>
          <w:sz w:val="24"/>
          <w:szCs w:val="24"/>
          <w:shd w:val="clear" w:color="auto" w:fill="FFFFFF"/>
        </w:rPr>
        <w:t>主修</w:t>
      </w:r>
      <w:r>
        <w:rPr>
          <w:rFonts w:ascii="微软雅黑" w:hAnsi="微软雅黑" w:eastAsia="微软雅黑" w:cs="宋体"/>
          <w:color w:val="333333"/>
          <w:kern w:val="0"/>
          <w:sz w:val="24"/>
          <w:szCs w:val="24"/>
          <w:shd w:val="clear" w:color="auto" w:fill="FFFFFF"/>
        </w:rPr>
        <w:t>专业已经</w:t>
      </w:r>
      <w:r>
        <w:rPr>
          <w:rFonts w:hint="eastAsia" w:ascii="微软雅黑" w:hAnsi="微软雅黑" w:eastAsia="微软雅黑" w:cs="宋体"/>
          <w:color w:val="333333"/>
          <w:kern w:val="0"/>
          <w:sz w:val="24"/>
          <w:szCs w:val="24"/>
          <w:shd w:val="clear" w:color="auto" w:fill="FFFFFF"/>
        </w:rPr>
        <w:t>毕业</w:t>
      </w:r>
      <w:r>
        <w:rPr>
          <w:rFonts w:ascii="微软雅黑" w:hAnsi="微软雅黑" w:eastAsia="微软雅黑" w:cs="宋体"/>
          <w:color w:val="333333"/>
          <w:kern w:val="0"/>
          <w:sz w:val="24"/>
          <w:szCs w:val="24"/>
          <w:shd w:val="clear" w:color="auto" w:fill="FFFFFF"/>
        </w:rPr>
        <w:t>的同学可以报名修读</w:t>
      </w:r>
      <w:r>
        <w:rPr>
          <w:rFonts w:hint="eastAsia" w:ascii="微软雅黑" w:hAnsi="微软雅黑" w:eastAsia="微软雅黑" w:cs="宋体"/>
          <w:color w:val="333333"/>
          <w:kern w:val="0"/>
          <w:sz w:val="24"/>
          <w:szCs w:val="24"/>
          <w:shd w:val="clear" w:color="auto" w:fill="FFFFFF"/>
        </w:rPr>
        <w:t>第二</w:t>
      </w:r>
      <w:r>
        <w:rPr>
          <w:rFonts w:ascii="微软雅黑" w:hAnsi="微软雅黑" w:eastAsia="微软雅黑" w:cs="宋体"/>
          <w:color w:val="333333"/>
          <w:kern w:val="0"/>
          <w:sz w:val="24"/>
          <w:szCs w:val="24"/>
          <w:shd w:val="clear" w:color="auto" w:fill="FFFFFF"/>
        </w:rPr>
        <w:t>学士</w:t>
      </w:r>
      <w:r>
        <w:rPr>
          <w:rFonts w:hint="eastAsia" w:ascii="微软雅黑" w:hAnsi="微软雅黑" w:eastAsia="微软雅黑" w:cs="宋体"/>
          <w:color w:val="333333"/>
          <w:kern w:val="0"/>
          <w:sz w:val="24"/>
          <w:szCs w:val="24"/>
          <w:shd w:val="clear" w:color="auto" w:fill="FFFFFF"/>
        </w:rPr>
        <w:t>学位。</w:t>
      </w:r>
    </w:p>
    <w:p>
      <w:pPr>
        <w:widowControl/>
        <w:jc w:val="left"/>
        <w:rPr>
          <w:rFonts w:ascii="微软雅黑" w:hAnsi="微软雅黑" w:eastAsia="微软雅黑" w:cs="宋体"/>
          <w:color w:val="888888"/>
          <w:kern w:val="0"/>
          <w:szCs w:val="21"/>
        </w:rPr>
      </w:pPr>
      <w:r>
        <w:rPr>
          <w:rFonts w:hint="eastAsia" w:ascii="微软雅黑" w:hAnsi="微软雅黑" w:eastAsia="微软雅黑" w:cs="宋体"/>
          <w:color w:val="E56600"/>
          <w:kern w:val="0"/>
          <w:sz w:val="24"/>
          <w:szCs w:val="24"/>
          <w:shd w:val="clear" w:color="auto" w:fill="FFFFFF"/>
        </w:rPr>
        <w:t>0</w:t>
      </w:r>
      <w:r>
        <w:rPr>
          <w:rFonts w:ascii="微软雅黑" w:hAnsi="微软雅黑" w:eastAsia="微软雅黑" w:cs="宋体"/>
          <w:color w:val="E56600"/>
          <w:kern w:val="0"/>
          <w:sz w:val="24"/>
          <w:szCs w:val="24"/>
          <w:shd w:val="clear" w:color="auto" w:fill="FFFFFF"/>
        </w:rPr>
        <w:t>2</w:t>
      </w:r>
      <w:r>
        <w:rPr>
          <w:rFonts w:hint="eastAsia" w:ascii="微软雅黑" w:hAnsi="微软雅黑" w:eastAsia="微软雅黑" w:cs="宋体"/>
          <w:color w:val="E56600"/>
          <w:kern w:val="0"/>
          <w:sz w:val="24"/>
          <w:szCs w:val="24"/>
          <w:shd w:val="clear" w:color="auto" w:fill="FFFFFF"/>
        </w:rPr>
        <w:t>. </w:t>
      </w:r>
      <w:r>
        <w:rPr>
          <w:rFonts w:hint="eastAsia" w:ascii="微软雅黑" w:hAnsi="微软雅黑" w:eastAsia="微软雅黑" w:cs="宋体"/>
          <w:color w:val="337FE5"/>
          <w:kern w:val="0"/>
          <w:sz w:val="24"/>
          <w:szCs w:val="24"/>
          <w:shd w:val="clear" w:color="auto" w:fill="FFFFFF"/>
        </w:rPr>
        <w:t>申请辅修的条件是什么？</w:t>
      </w:r>
    </w:p>
    <w:p>
      <w:pPr>
        <w:widowControl/>
        <w:jc w:val="left"/>
        <w:rPr>
          <w:rFonts w:ascii="微软雅黑" w:hAnsi="微软雅黑" w:eastAsia="微软雅黑" w:cs="宋体"/>
          <w:color w:val="888888"/>
          <w:kern w:val="0"/>
          <w:szCs w:val="21"/>
        </w:rPr>
      </w:pPr>
      <w:r>
        <w:rPr>
          <w:rFonts w:hint="eastAsia" w:ascii="微软雅黑" w:hAnsi="微软雅黑" w:eastAsia="微软雅黑" w:cs="宋体"/>
          <w:color w:val="333333"/>
          <w:kern w:val="0"/>
          <w:sz w:val="24"/>
          <w:szCs w:val="24"/>
          <w:shd w:val="clear" w:color="auto" w:fill="FFFFFF"/>
        </w:rPr>
        <w:t>应满足一下基本条件：</w:t>
      </w:r>
    </w:p>
    <w:p>
      <w:pPr>
        <w:widowControl/>
        <w:jc w:val="left"/>
        <w:rPr>
          <w:rFonts w:ascii="微软雅黑" w:hAnsi="微软雅黑" w:eastAsia="微软雅黑" w:cs="宋体"/>
          <w:color w:val="333333"/>
          <w:kern w:val="0"/>
          <w:sz w:val="24"/>
          <w:szCs w:val="24"/>
          <w:shd w:val="clear" w:color="auto" w:fill="FFFFFF"/>
        </w:rPr>
      </w:pPr>
      <w:r>
        <w:rPr>
          <w:rFonts w:hint="eastAsia" w:ascii="微软雅黑" w:hAnsi="微软雅黑" w:eastAsia="微软雅黑" w:cs="宋体"/>
          <w:color w:val="333333"/>
          <w:kern w:val="0"/>
          <w:sz w:val="24"/>
          <w:szCs w:val="24"/>
          <w:shd w:val="clear" w:color="auto" w:fill="FFFFFF"/>
        </w:rPr>
        <w:t>（1）</w:t>
      </w:r>
      <w:r>
        <w:rPr>
          <w:rFonts w:ascii="微软雅黑" w:hAnsi="微软雅黑" w:eastAsia="微软雅黑" w:cs="宋体"/>
          <w:color w:val="333333"/>
          <w:kern w:val="0"/>
          <w:sz w:val="24"/>
          <w:szCs w:val="24"/>
          <w:shd w:val="clear" w:color="auto" w:fill="FFFFFF"/>
        </w:rPr>
        <w:t>品德端正，遵纪守法，未有因考试作弊等学术诚信原因受过纪律处分；</w:t>
      </w:r>
    </w:p>
    <w:p>
      <w:pPr>
        <w:widowControl/>
        <w:jc w:val="left"/>
        <w:rPr>
          <w:rFonts w:ascii="微软雅黑" w:hAnsi="微软雅黑" w:eastAsia="微软雅黑" w:cs="宋体"/>
          <w:color w:val="333333"/>
          <w:kern w:val="0"/>
          <w:sz w:val="24"/>
          <w:szCs w:val="24"/>
          <w:shd w:val="clear" w:color="auto" w:fill="FFFFFF"/>
        </w:rPr>
      </w:pPr>
      <w:r>
        <w:rPr>
          <w:rFonts w:hint="eastAsia" w:ascii="微软雅黑" w:hAnsi="微软雅黑" w:eastAsia="微软雅黑" w:cs="宋体"/>
          <w:color w:val="333333"/>
          <w:kern w:val="0"/>
          <w:sz w:val="24"/>
          <w:szCs w:val="24"/>
          <w:shd w:val="clear" w:color="auto" w:fill="FFFFFF"/>
        </w:rPr>
        <w:t>（2）学</w:t>
      </w:r>
      <w:r>
        <w:rPr>
          <w:rFonts w:ascii="微软雅黑" w:hAnsi="微软雅黑" w:eastAsia="微软雅黑" w:cs="宋体"/>
          <w:color w:val="333333"/>
          <w:kern w:val="0"/>
          <w:sz w:val="24"/>
          <w:szCs w:val="24"/>
          <w:shd w:val="clear" w:color="auto" w:fill="FFFFFF"/>
        </w:rPr>
        <w:t>有余力，申请学期的开学初未受到过学业警示；</w:t>
      </w:r>
    </w:p>
    <w:p>
      <w:pPr>
        <w:widowControl/>
        <w:jc w:val="left"/>
        <w:rPr>
          <w:rFonts w:ascii="微软雅黑" w:hAnsi="微软雅黑" w:eastAsia="微软雅黑" w:cs="宋体"/>
          <w:color w:val="333333"/>
          <w:kern w:val="0"/>
          <w:sz w:val="24"/>
          <w:szCs w:val="24"/>
          <w:shd w:val="clear" w:color="auto" w:fill="FFFFFF"/>
        </w:rPr>
      </w:pPr>
      <w:r>
        <w:rPr>
          <w:rFonts w:hint="eastAsia" w:ascii="微软雅黑" w:hAnsi="微软雅黑" w:eastAsia="微软雅黑" w:cs="宋体"/>
          <w:color w:val="333333"/>
          <w:kern w:val="0"/>
          <w:sz w:val="24"/>
          <w:szCs w:val="24"/>
          <w:shd w:val="clear" w:color="auto" w:fill="FFFFFF"/>
        </w:rPr>
        <w:t>（3）</w:t>
      </w:r>
      <w:r>
        <w:rPr>
          <w:rFonts w:ascii="微软雅黑" w:hAnsi="微软雅黑" w:eastAsia="微软雅黑" w:cs="宋体"/>
          <w:color w:val="333333"/>
          <w:kern w:val="0"/>
          <w:sz w:val="24"/>
          <w:szCs w:val="24"/>
          <w:shd w:val="clear" w:color="auto" w:fill="FFFFFF"/>
        </w:rPr>
        <w:t>主修专业各学期累计课程成绩平均学分绩点在2.0以上；</w:t>
      </w:r>
    </w:p>
    <w:p>
      <w:pPr>
        <w:widowControl/>
        <w:jc w:val="left"/>
        <w:rPr>
          <w:rFonts w:ascii="微软雅黑" w:hAnsi="微软雅黑" w:eastAsia="微软雅黑" w:cs="宋体"/>
          <w:color w:val="333333"/>
          <w:kern w:val="0"/>
          <w:sz w:val="24"/>
          <w:szCs w:val="24"/>
          <w:shd w:val="clear" w:color="auto" w:fill="FFFFFF"/>
        </w:rPr>
      </w:pPr>
      <w:r>
        <w:rPr>
          <w:rFonts w:hint="eastAsia" w:ascii="微软雅黑" w:hAnsi="微软雅黑" w:eastAsia="微软雅黑" w:cs="宋体"/>
          <w:color w:val="333333"/>
          <w:kern w:val="0"/>
          <w:sz w:val="24"/>
          <w:szCs w:val="24"/>
          <w:shd w:val="clear" w:color="auto" w:fill="FFFFFF"/>
        </w:rPr>
        <w:t>（4）</w:t>
      </w:r>
      <w:r>
        <w:rPr>
          <w:rFonts w:ascii="微软雅黑" w:hAnsi="微软雅黑" w:eastAsia="微软雅黑" w:cs="宋体"/>
          <w:color w:val="333333"/>
          <w:kern w:val="0"/>
          <w:sz w:val="24"/>
          <w:szCs w:val="24"/>
          <w:shd w:val="clear" w:color="auto" w:fill="FFFFFF"/>
        </w:rPr>
        <w:t>没有选修其他辅修或者第二学位。</w:t>
      </w:r>
    </w:p>
    <w:p>
      <w:pPr>
        <w:widowControl/>
        <w:jc w:val="left"/>
        <w:rPr>
          <w:rFonts w:ascii="微软雅黑" w:hAnsi="微软雅黑" w:eastAsia="微软雅黑" w:cs="宋体"/>
          <w:color w:val="888888"/>
          <w:kern w:val="0"/>
          <w:szCs w:val="21"/>
        </w:rPr>
      </w:pPr>
      <w:r>
        <w:rPr>
          <w:rFonts w:hint="eastAsia" w:ascii="微软雅黑" w:hAnsi="微软雅黑" w:eastAsia="微软雅黑" w:cs="宋体"/>
          <w:color w:val="E56600"/>
          <w:kern w:val="0"/>
          <w:sz w:val="24"/>
          <w:szCs w:val="24"/>
          <w:shd w:val="clear" w:color="auto" w:fill="FFFFFF"/>
        </w:rPr>
        <w:t>0</w:t>
      </w:r>
      <w:r>
        <w:rPr>
          <w:rFonts w:ascii="微软雅黑" w:hAnsi="微软雅黑" w:eastAsia="微软雅黑" w:cs="宋体"/>
          <w:color w:val="E56600"/>
          <w:kern w:val="0"/>
          <w:sz w:val="24"/>
          <w:szCs w:val="24"/>
          <w:shd w:val="clear" w:color="auto" w:fill="FFFFFF"/>
        </w:rPr>
        <w:t>3</w:t>
      </w:r>
      <w:r>
        <w:rPr>
          <w:rFonts w:hint="eastAsia" w:ascii="微软雅黑" w:hAnsi="微软雅黑" w:eastAsia="微软雅黑" w:cs="宋体"/>
          <w:color w:val="E56600"/>
          <w:kern w:val="0"/>
          <w:sz w:val="24"/>
          <w:szCs w:val="24"/>
          <w:shd w:val="clear" w:color="auto" w:fill="FFFFFF"/>
        </w:rPr>
        <w:t>. </w:t>
      </w:r>
      <w:r>
        <w:rPr>
          <w:rFonts w:hint="eastAsia" w:ascii="微软雅黑" w:hAnsi="微软雅黑" w:eastAsia="微软雅黑" w:cs="宋体"/>
          <w:color w:val="337FE5"/>
          <w:kern w:val="0"/>
          <w:sz w:val="24"/>
          <w:szCs w:val="24"/>
          <w:shd w:val="clear" w:color="auto" w:fill="FFFFFF"/>
        </w:rPr>
        <w:t>获得辅修学士学位的条件是什么？</w:t>
      </w:r>
    </w:p>
    <w:p>
      <w:pPr>
        <w:widowControl/>
        <w:jc w:val="left"/>
        <w:rPr>
          <w:rFonts w:ascii="微软雅黑" w:hAnsi="微软雅黑" w:eastAsia="微软雅黑" w:cs="宋体"/>
          <w:color w:val="333333"/>
          <w:kern w:val="0"/>
          <w:sz w:val="24"/>
          <w:szCs w:val="24"/>
          <w:shd w:val="clear" w:color="auto" w:fill="FFFFFF"/>
        </w:rPr>
      </w:pPr>
      <w:r>
        <w:rPr>
          <w:rFonts w:hint="eastAsia" w:ascii="微软雅黑" w:hAnsi="微软雅黑" w:eastAsia="微软雅黑" w:cs="宋体"/>
          <w:color w:val="333333"/>
          <w:kern w:val="0"/>
          <w:sz w:val="24"/>
          <w:szCs w:val="24"/>
          <w:shd w:val="clear" w:color="auto" w:fill="FFFFFF"/>
        </w:rPr>
        <w:t>（1）学生</w:t>
      </w:r>
      <w:r>
        <w:rPr>
          <w:rFonts w:ascii="微软雅黑" w:hAnsi="微软雅黑" w:eastAsia="微软雅黑" w:cs="宋体"/>
          <w:color w:val="333333"/>
          <w:kern w:val="0"/>
          <w:sz w:val="24"/>
          <w:szCs w:val="24"/>
          <w:shd w:val="clear" w:color="auto" w:fill="FFFFFF"/>
        </w:rPr>
        <w:t>主修专业达到授予学士学位条件</w:t>
      </w:r>
      <w:r>
        <w:rPr>
          <w:rFonts w:hint="eastAsia" w:ascii="微软雅黑" w:hAnsi="微软雅黑" w:eastAsia="微软雅黑" w:cs="宋体"/>
          <w:color w:val="333333"/>
          <w:kern w:val="0"/>
          <w:sz w:val="24"/>
          <w:szCs w:val="24"/>
          <w:shd w:val="clear" w:color="auto" w:fill="FFFFFF"/>
        </w:rPr>
        <w:t>。</w:t>
      </w:r>
    </w:p>
    <w:p>
      <w:pPr>
        <w:widowControl/>
        <w:jc w:val="left"/>
        <w:rPr>
          <w:rFonts w:ascii="微软雅黑" w:hAnsi="微软雅黑" w:eastAsia="微软雅黑" w:cs="宋体"/>
          <w:color w:val="333333"/>
          <w:kern w:val="0"/>
          <w:sz w:val="24"/>
          <w:szCs w:val="24"/>
          <w:shd w:val="clear" w:color="auto" w:fill="FFFFFF"/>
        </w:rPr>
      </w:pPr>
      <w:r>
        <w:rPr>
          <w:rFonts w:hint="eastAsia" w:ascii="微软雅黑" w:hAnsi="微软雅黑" w:eastAsia="微软雅黑" w:cs="宋体"/>
          <w:color w:val="333333"/>
          <w:kern w:val="0"/>
          <w:sz w:val="24"/>
          <w:szCs w:val="24"/>
          <w:shd w:val="clear" w:color="auto" w:fill="FFFFFF"/>
        </w:rPr>
        <w:t>（2）</w:t>
      </w:r>
      <w:r>
        <w:rPr>
          <w:rFonts w:ascii="微软雅黑" w:hAnsi="微软雅黑" w:eastAsia="微软雅黑" w:cs="宋体"/>
          <w:color w:val="333333"/>
          <w:kern w:val="0"/>
          <w:sz w:val="24"/>
          <w:szCs w:val="24"/>
          <w:shd w:val="clear" w:color="auto" w:fill="FFFFFF"/>
        </w:rPr>
        <w:t>修满辅修学士学位培养方案规定的学分</w:t>
      </w:r>
      <w:r>
        <w:rPr>
          <w:rFonts w:hint="eastAsia" w:ascii="微软雅黑" w:hAnsi="微软雅黑" w:eastAsia="微软雅黑" w:cs="宋体"/>
          <w:color w:val="333333"/>
          <w:kern w:val="0"/>
          <w:sz w:val="24"/>
          <w:szCs w:val="24"/>
          <w:shd w:val="clear" w:color="auto" w:fill="FFFFFF"/>
        </w:rPr>
        <w:t>。</w:t>
      </w:r>
    </w:p>
    <w:p>
      <w:pPr>
        <w:widowControl/>
        <w:jc w:val="left"/>
        <w:rPr>
          <w:rFonts w:ascii="微软雅黑" w:hAnsi="微软雅黑" w:eastAsia="微软雅黑" w:cs="宋体"/>
          <w:color w:val="333333"/>
          <w:kern w:val="0"/>
          <w:sz w:val="24"/>
          <w:szCs w:val="24"/>
          <w:shd w:val="clear" w:color="auto" w:fill="FFFFFF"/>
        </w:rPr>
      </w:pPr>
      <w:r>
        <w:rPr>
          <w:rFonts w:hint="eastAsia" w:ascii="微软雅黑" w:hAnsi="微软雅黑" w:eastAsia="微软雅黑" w:cs="宋体"/>
          <w:color w:val="E56600"/>
          <w:kern w:val="0"/>
          <w:sz w:val="24"/>
          <w:szCs w:val="24"/>
          <w:shd w:val="clear" w:color="auto" w:fill="FFFFFF"/>
        </w:rPr>
        <w:t>0</w:t>
      </w:r>
      <w:r>
        <w:rPr>
          <w:rFonts w:ascii="微软雅黑" w:hAnsi="微软雅黑" w:eastAsia="微软雅黑" w:cs="宋体"/>
          <w:color w:val="E56600"/>
          <w:kern w:val="0"/>
          <w:sz w:val="24"/>
          <w:szCs w:val="24"/>
          <w:shd w:val="clear" w:color="auto" w:fill="FFFFFF"/>
        </w:rPr>
        <w:t>4</w:t>
      </w:r>
      <w:r>
        <w:rPr>
          <w:rFonts w:hint="eastAsia" w:ascii="微软雅黑" w:hAnsi="微软雅黑" w:eastAsia="微软雅黑" w:cs="宋体"/>
          <w:color w:val="E56600"/>
          <w:kern w:val="0"/>
          <w:sz w:val="24"/>
          <w:szCs w:val="24"/>
          <w:shd w:val="clear" w:color="auto" w:fill="FFFFFF"/>
        </w:rPr>
        <w:t>. </w:t>
      </w:r>
      <w:r>
        <w:rPr>
          <w:rFonts w:hint="eastAsia" w:ascii="微软雅黑" w:hAnsi="微软雅黑" w:eastAsia="微软雅黑" w:cs="宋体"/>
          <w:color w:val="337FE5"/>
          <w:kern w:val="0"/>
          <w:sz w:val="24"/>
          <w:szCs w:val="24"/>
          <w:shd w:val="clear" w:color="auto" w:fill="FFFFFF"/>
        </w:rPr>
        <w:t>如何颁发辅修学士</w:t>
      </w:r>
      <w:r>
        <w:rPr>
          <w:rFonts w:ascii="微软雅黑" w:hAnsi="微软雅黑" w:eastAsia="微软雅黑" w:cs="宋体"/>
          <w:color w:val="337FE5"/>
          <w:kern w:val="0"/>
          <w:sz w:val="24"/>
          <w:szCs w:val="24"/>
          <w:shd w:val="clear" w:color="auto" w:fill="FFFFFF"/>
        </w:rPr>
        <w:t>学位证书</w:t>
      </w:r>
      <w:r>
        <w:rPr>
          <w:rFonts w:hint="eastAsia" w:ascii="微软雅黑" w:hAnsi="微软雅黑" w:eastAsia="微软雅黑" w:cs="宋体"/>
          <w:color w:val="337FE5"/>
          <w:kern w:val="0"/>
          <w:sz w:val="24"/>
          <w:szCs w:val="24"/>
          <w:shd w:val="clear" w:color="auto" w:fill="FFFFFF"/>
        </w:rPr>
        <w:t>？</w:t>
      </w:r>
    </w:p>
    <w:p>
      <w:pPr>
        <w:widowControl/>
        <w:jc w:val="left"/>
        <w:rPr>
          <w:rFonts w:ascii="微软雅黑" w:hAnsi="微软雅黑" w:eastAsia="微软雅黑" w:cs="宋体"/>
          <w:color w:val="333333"/>
          <w:kern w:val="0"/>
          <w:sz w:val="24"/>
          <w:szCs w:val="24"/>
          <w:shd w:val="clear" w:color="auto" w:fill="FFFFFF"/>
        </w:rPr>
      </w:pPr>
      <w:r>
        <w:rPr>
          <w:rFonts w:hint="eastAsia" w:ascii="微软雅黑" w:hAnsi="微软雅黑" w:eastAsia="微软雅黑" w:cs="宋体"/>
          <w:color w:val="333333"/>
          <w:kern w:val="0"/>
          <w:sz w:val="24"/>
          <w:szCs w:val="24"/>
          <w:shd w:val="clear" w:color="auto" w:fill="FFFFFF"/>
        </w:rPr>
        <w:t>（1）在</w:t>
      </w:r>
      <w:r>
        <w:rPr>
          <w:rFonts w:ascii="微软雅黑" w:hAnsi="微软雅黑" w:eastAsia="微软雅黑" w:cs="宋体"/>
          <w:color w:val="333333"/>
          <w:kern w:val="0"/>
          <w:sz w:val="24"/>
          <w:szCs w:val="24"/>
          <w:shd w:val="clear" w:color="auto" w:fill="FFFFFF"/>
        </w:rPr>
        <w:t>主修学士学位</w:t>
      </w:r>
      <w:r>
        <w:rPr>
          <w:rFonts w:hint="eastAsia" w:ascii="微软雅黑" w:hAnsi="微软雅黑" w:eastAsia="微软雅黑" w:cs="宋体"/>
          <w:color w:val="333333"/>
          <w:kern w:val="0"/>
          <w:sz w:val="24"/>
          <w:szCs w:val="24"/>
          <w:shd w:val="clear" w:color="auto" w:fill="FFFFFF"/>
        </w:rPr>
        <w:t>证书</w:t>
      </w:r>
      <w:r>
        <w:rPr>
          <w:rFonts w:ascii="微软雅黑" w:hAnsi="微软雅黑" w:eastAsia="微软雅黑" w:cs="宋体"/>
          <w:color w:val="333333"/>
          <w:kern w:val="0"/>
          <w:sz w:val="24"/>
          <w:szCs w:val="24"/>
          <w:shd w:val="clear" w:color="auto" w:fill="FFFFFF"/>
        </w:rPr>
        <w:t>中注明获得辅修学士学位</w:t>
      </w:r>
      <w:r>
        <w:rPr>
          <w:rFonts w:hint="eastAsia" w:ascii="微软雅黑" w:hAnsi="微软雅黑" w:eastAsia="微软雅黑" w:cs="宋体"/>
          <w:color w:val="333333"/>
          <w:kern w:val="0"/>
          <w:sz w:val="24"/>
          <w:szCs w:val="24"/>
          <w:shd w:val="clear" w:color="auto" w:fill="FFFFFF"/>
        </w:rPr>
        <w:t>，</w:t>
      </w:r>
      <w:r>
        <w:rPr>
          <w:rFonts w:ascii="微软雅黑" w:hAnsi="微软雅黑" w:eastAsia="微软雅黑" w:cs="宋体"/>
          <w:b/>
          <w:color w:val="333333"/>
          <w:kern w:val="0"/>
          <w:sz w:val="24"/>
          <w:szCs w:val="24"/>
          <w:shd w:val="clear" w:color="auto" w:fill="FFFFFF"/>
        </w:rPr>
        <w:t>不单独发放学位证书</w:t>
      </w:r>
      <w:r>
        <w:rPr>
          <w:rFonts w:ascii="微软雅黑" w:hAnsi="微软雅黑" w:eastAsia="微软雅黑" w:cs="宋体"/>
          <w:color w:val="333333"/>
          <w:kern w:val="0"/>
          <w:sz w:val="24"/>
          <w:szCs w:val="24"/>
          <w:shd w:val="clear" w:color="auto" w:fill="FFFFFF"/>
        </w:rPr>
        <w:t>，学生按主修专业办理毕业和离校手续。</w:t>
      </w:r>
    </w:p>
    <w:p>
      <w:pPr>
        <w:widowControl/>
        <w:jc w:val="left"/>
        <w:rPr>
          <w:rFonts w:ascii="微软雅黑" w:hAnsi="微软雅黑" w:eastAsia="微软雅黑" w:cs="宋体"/>
          <w:color w:val="333333"/>
          <w:kern w:val="0"/>
          <w:sz w:val="24"/>
          <w:szCs w:val="24"/>
          <w:shd w:val="clear" w:color="auto" w:fill="FFFFFF"/>
        </w:rPr>
      </w:pPr>
      <w:r>
        <w:rPr>
          <w:rFonts w:hint="eastAsia" w:ascii="微软雅黑" w:hAnsi="微软雅黑" w:eastAsia="微软雅黑" w:cs="宋体"/>
          <w:color w:val="333333"/>
          <w:kern w:val="0"/>
          <w:sz w:val="24"/>
          <w:szCs w:val="24"/>
          <w:shd w:val="clear" w:color="auto" w:fill="FFFFFF"/>
        </w:rPr>
        <w:t>（2）学生</w:t>
      </w:r>
      <w:r>
        <w:rPr>
          <w:rFonts w:ascii="微软雅黑" w:hAnsi="微软雅黑" w:eastAsia="微软雅黑" w:cs="宋体"/>
          <w:color w:val="333333"/>
          <w:kern w:val="0"/>
          <w:sz w:val="24"/>
          <w:szCs w:val="24"/>
          <w:shd w:val="clear" w:color="auto" w:fill="FFFFFF"/>
        </w:rPr>
        <w:t>主修专业达</w:t>
      </w:r>
      <w:r>
        <w:rPr>
          <w:rFonts w:hint="eastAsia" w:ascii="微软雅黑" w:hAnsi="微软雅黑" w:eastAsia="微软雅黑" w:cs="宋体"/>
          <w:color w:val="333333"/>
          <w:kern w:val="0"/>
          <w:sz w:val="24"/>
          <w:szCs w:val="24"/>
          <w:shd w:val="clear" w:color="auto" w:fill="FFFFFF"/>
        </w:rPr>
        <w:t>到</w:t>
      </w:r>
      <w:r>
        <w:rPr>
          <w:rFonts w:ascii="微软雅黑" w:hAnsi="微软雅黑" w:eastAsia="微软雅黑" w:cs="宋体"/>
          <w:color w:val="333333"/>
          <w:kern w:val="0"/>
          <w:sz w:val="24"/>
          <w:szCs w:val="24"/>
          <w:shd w:val="clear" w:color="auto" w:fill="FFFFFF"/>
        </w:rPr>
        <w:t>授予学士学位条件时，未修满辅修学士学位培养方案规定的学分，学位证书只标注所获主修</w:t>
      </w:r>
      <w:r>
        <w:rPr>
          <w:rFonts w:hint="eastAsia" w:ascii="微软雅黑" w:hAnsi="微软雅黑" w:eastAsia="微软雅黑" w:cs="宋体"/>
          <w:color w:val="333333"/>
          <w:kern w:val="0"/>
          <w:sz w:val="24"/>
          <w:szCs w:val="24"/>
          <w:shd w:val="clear" w:color="auto" w:fill="FFFFFF"/>
        </w:rPr>
        <w:t>学士</w:t>
      </w:r>
      <w:r>
        <w:rPr>
          <w:rFonts w:ascii="微软雅黑" w:hAnsi="微软雅黑" w:eastAsia="微软雅黑" w:cs="宋体"/>
          <w:color w:val="333333"/>
          <w:kern w:val="0"/>
          <w:sz w:val="24"/>
          <w:szCs w:val="24"/>
          <w:shd w:val="clear" w:color="auto" w:fill="FFFFFF"/>
        </w:rPr>
        <w:t>学位信息，同时终止其辅修学习，后续不再补发辅修学士学位证书或证明。</w:t>
      </w:r>
    </w:p>
    <w:p>
      <w:pPr>
        <w:widowControl/>
        <w:jc w:val="left"/>
        <w:rPr>
          <w:rFonts w:ascii="微软雅黑" w:hAnsi="微软雅黑" w:eastAsia="微软雅黑" w:cs="宋体"/>
          <w:b/>
          <w:color w:val="337FE5"/>
          <w:kern w:val="0"/>
          <w:szCs w:val="21"/>
        </w:rPr>
      </w:pPr>
      <w:r>
        <w:rPr>
          <w:rFonts w:ascii="微软雅黑" w:hAnsi="微软雅黑" w:eastAsia="微软雅黑" w:cs="宋体"/>
          <w:b/>
          <w:color w:val="E56600"/>
          <w:kern w:val="0"/>
          <w:sz w:val="24"/>
          <w:szCs w:val="24"/>
          <w:shd w:val="clear" w:color="auto" w:fill="FFFFFF"/>
        </w:rPr>
        <w:t>05</w:t>
      </w:r>
      <w:r>
        <w:rPr>
          <w:rFonts w:hint="eastAsia" w:ascii="微软雅黑" w:hAnsi="微软雅黑" w:eastAsia="微软雅黑" w:cs="宋体"/>
          <w:b/>
          <w:color w:val="E56600"/>
          <w:kern w:val="0"/>
          <w:sz w:val="24"/>
          <w:szCs w:val="24"/>
          <w:shd w:val="clear" w:color="auto" w:fill="FFFFFF"/>
        </w:rPr>
        <w:t>.</w:t>
      </w:r>
      <w:r>
        <w:rPr>
          <w:rFonts w:hint="eastAsia" w:ascii="微软雅黑" w:hAnsi="微软雅黑" w:eastAsia="微软雅黑" w:cs="宋体"/>
          <w:b/>
          <w:color w:val="333333"/>
          <w:kern w:val="0"/>
          <w:sz w:val="24"/>
          <w:szCs w:val="24"/>
          <w:shd w:val="clear" w:color="auto" w:fill="FFFFFF"/>
        </w:rPr>
        <w:t> </w:t>
      </w:r>
      <w:r>
        <w:rPr>
          <w:rFonts w:hint="eastAsia" w:ascii="微软雅黑" w:hAnsi="微软雅黑" w:eastAsia="微软雅黑" w:cs="宋体"/>
          <w:b/>
          <w:color w:val="337FE5"/>
          <w:kern w:val="0"/>
          <w:sz w:val="24"/>
          <w:szCs w:val="24"/>
          <w:shd w:val="clear" w:color="auto" w:fill="FFFFFF"/>
        </w:rPr>
        <w:t>辅修是否可以</w:t>
      </w:r>
      <w:r>
        <w:rPr>
          <w:rFonts w:ascii="微软雅黑" w:hAnsi="微软雅黑" w:eastAsia="微软雅黑" w:cs="宋体"/>
          <w:b/>
          <w:color w:val="337FE5"/>
          <w:kern w:val="0"/>
          <w:sz w:val="24"/>
          <w:szCs w:val="24"/>
          <w:shd w:val="clear" w:color="auto" w:fill="FFFFFF"/>
        </w:rPr>
        <w:t>延期</w:t>
      </w:r>
      <w:r>
        <w:rPr>
          <w:rFonts w:hint="eastAsia" w:ascii="微软雅黑" w:hAnsi="微软雅黑" w:eastAsia="微软雅黑" w:cs="宋体"/>
          <w:b/>
          <w:color w:val="337FE5"/>
          <w:kern w:val="0"/>
          <w:sz w:val="24"/>
          <w:szCs w:val="24"/>
          <w:shd w:val="clear" w:color="auto" w:fill="FFFFFF"/>
        </w:rPr>
        <w:t>？</w:t>
      </w:r>
    </w:p>
    <w:p>
      <w:pPr>
        <w:widowControl/>
        <w:jc w:val="left"/>
        <w:rPr>
          <w:rFonts w:ascii="微软雅黑" w:hAnsi="微软雅黑" w:eastAsia="微软雅黑" w:cs="宋体"/>
          <w:b/>
          <w:color w:val="888888"/>
          <w:kern w:val="0"/>
          <w:szCs w:val="21"/>
        </w:rPr>
      </w:pPr>
      <w:r>
        <w:rPr>
          <w:rFonts w:hint="eastAsia" w:ascii="微软雅黑" w:hAnsi="微软雅黑" w:eastAsia="微软雅黑" w:cs="宋体"/>
          <w:b/>
          <w:color w:val="333333"/>
          <w:kern w:val="0"/>
          <w:sz w:val="24"/>
          <w:szCs w:val="24"/>
          <w:shd w:val="clear" w:color="auto" w:fill="FFFFFF"/>
        </w:rPr>
        <w:t>若</w:t>
      </w:r>
      <w:r>
        <w:rPr>
          <w:rFonts w:ascii="微软雅黑" w:hAnsi="微软雅黑" w:eastAsia="微软雅黑" w:cs="宋体"/>
          <w:b/>
          <w:color w:val="333333"/>
          <w:kern w:val="0"/>
          <w:sz w:val="24"/>
          <w:szCs w:val="24"/>
          <w:shd w:val="clear" w:color="auto" w:fill="FFFFFF"/>
        </w:rPr>
        <w:t>主修专业已经</w:t>
      </w:r>
      <w:r>
        <w:rPr>
          <w:rFonts w:hint="eastAsia" w:ascii="微软雅黑" w:hAnsi="微软雅黑" w:eastAsia="微软雅黑" w:cs="宋体"/>
          <w:b/>
          <w:color w:val="333333"/>
          <w:kern w:val="0"/>
          <w:sz w:val="24"/>
          <w:szCs w:val="24"/>
          <w:shd w:val="clear" w:color="auto" w:fill="FFFFFF"/>
        </w:rPr>
        <w:t>毕业</w:t>
      </w:r>
      <w:r>
        <w:rPr>
          <w:rFonts w:ascii="微软雅黑" w:hAnsi="微软雅黑" w:eastAsia="微软雅黑" w:cs="宋体"/>
          <w:b/>
          <w:color w:val="333333"/>
          <w:kern w:val="0"/>
          <w:sz w:val="24"/>
          <w:szCs w:val="24"/>
          <w:shd w:val="clear" w:color="auto" w:fill="FFFFFF"/>
        </w:rPr>
        <w:t>，则辅修</w:t>
      </w:r>
      <w:r>
        <w:rPr>
          <w:rFonts w:hint="eastAsia" w:ascii="微软雅黑" w:hAnsi="微软雅黑" w:eastAsia="微软雅黑" w:cs="宋体"/>
          <w:b/>
          <w:color w:val="333333"/>
          <w:kern w:val="0"/>
          <w:sz w:val="24"/>
          <w:szCs w:val="24"/>
          <w:shd w:val="clear" w:color="auto" w:fill="FFFFFF"/>
        </w:rPr>
        <w:t>不可</w:t>
      </w:r>
      <w:r>
        <w:rPr>
          <w:rFonts w:ascii="微软雅黑" w:hAnsi="微软雅黑" w:eastAsia="微软雅黑" w:cs="宋体"/>
          <w:b/>
          <w:color w:val="333333"/>
          <w:kern w:val="0"/>
          <w:sz w:val="24"/>
          <w:szCs w:val="24"/>
          <w:shd w:val="clear" w:color="auto" w:fill="FFFFFF"/>
        </w:rPr>
        <w:t>继续进行</w:t>
      </w:r>
      <w:r>
        <w:rPr>
          <w:rFonts w:hint="eastAsia" w:ascii="微软雅黑" w:hAnsi="微软雅黑" w:eastAsia="微软雅黑" w:cs="宋体"/>
          <w:b/>
          <w:color w:val="333333"/>
          <w:kern w:val="0"/>
          <w:sz w:val="24"/>
          <w:szCs w:val="24"/>
          <w:shd w:val="clear" w:color="auto" w:fill="FFFFFF"/>
        </w:rPr>
        <w:t>。</w:t>
      </w:r>
    </w:p>
    <w:p>
      <w:pPr>
        <w:widowControl/>
        <w:jc w:val="left"/>
        <w:rPr>
          <w:rFonts w:ascii="微软雅黑" w:hAnsi="微软雅黑" w:eastAsia="微软雅黑" w:cs="宋体"/>
          <w:color w:val="888888"/>
          <w:kern w:val="0"/>
          <w:szCs w:val="21"/>
        </w:rPr>
      </w:pPr>
      <w:r>
        <w:rPr>
          <w:rFonts w:hint="eastAsia" w:ascii="微软雅黑" w:hAnsi="微软雅黑" w:eastAsia="微软雅黑" w:cs="宋体"/>
          <w:color w:val="E56600"/>
          <w:kern w:val="0"/>
          <w:sz w:val="24"/>
          <w:szCs w:val="24"/>
          <w:shd w:val="clear" w:color="auto" w:fill="FFFFFF"/>
        </w:rPr>
        <w:t>0</w:t>
      </w:r>
      <w:r>
        <w:rPr>
          <w:rFonts w:ascii="微软雅黑" w:hAnsi="微软雅黑" w:eastAsia="微软雅黑" w:cs="宋体"/>
          <w:color w:val="E56600"/>
          <w:kern w:val="0"/>
          <w:sz w:val="24"/>
          <w:szCs w:val="24"/>
          <w:shd w:val="clear" w:color="auto" w:fill="FFFFFF"/>
        </w:rPr>
        <w:t>6</w:t>
      </w:r>
      <w:r>
        <w:rPr>
          <w:rFonts w:hint="eastAsia" w:ascii="微软雅黑" w:hAnsi="微软雅黑" w:eastAsia="微软雅黑" w:cs="宋体"/>
          <w:color w:val="E56600"/>
          <w:kern w:val="0"/>
          <w:sz w:val="24"/>
          <w:szCs w:val="24"/>
          <w:shd w:val="clear" w:color="auto" w:fill="FFFFFF"/>
        </w:rPr>
        <w:t>. </w:t>
      </w:r>
      <w:r>
        <w:rPr>
          <w:rFonts w:hint="eastAsia" w:ascii="微软雅黑" w:hAnsi="微软雅黑" w:eastAsia="微软雅黑" w:cs="宋体"/>
          <w:color w:val="337FE5"/>
          <w:kern w:val="0"/>
          <w:sz w:val="24"/>
          <w:szCs w:val="24"/>
          <w:shd w:val="clear" w:color="auto" w:fill="FFFFFF"/>
        </w:rPr>
        <w:t>辅修怎么收费？</w:t>
      </w:r>
    </w:p>
    <w:p>
      <w:pPr>
        <w:widowControl/>
        <w:jc w:val="left"/>
        <w:rPr>
          <w:rFonts w:ascii="微软雅黑" w:hAnsi="微软雅黑" w:eastAsia="微软雅黑" w:cs="宋体"/>
          <w:color w:val="888888"/>
          <w:kern w:val="0"/>
          <w:szCs w:val="21"/>
        </w:rPr>
      </w:pPr>
      <w:r>
        <w:rPr>
          <w:rFonts w:hint="eastAsia" w:ascii="微软雅黑" w:hAnsi="微软雅黑" w:eastAsia="微软雅黑" w:cs="宋体"/>
          <w:color w:val="333333"/>
          <w:kern w:val="0"/>
          <w:sz w:val="24"/>
          <w:szCs w:val="24"/>
          <w:shd w:val="clear" w:color="auto" w:fill="FFFFFF"/>
        </w:rPr>
        <w:t>（1）按学分收费，每学分收费260元。</w:t>
      </w:r>
    </w:p>
    <w:p>
      <w:pPr>
        <w:widowControl/>
        <w:jc w:val="left"/>
        <w:rPr>
          <w:rFonts w:ascii="微软雅黑" w:hAnsi="微软雅黑" w:eastAsia="微软雅黑" w:cs="宋体"/>
          <w:color w:val="333333"/>
          <w:kern w:val="0"/>
          <w:sz w:val="24"/>
          <w:szCs w:val="24"/>
          <w:shd w:val="clear" w:color="auto" w:fill="FFFFFF"/>
        </w:rPr>
      </w:pPr>
      <w:r>
        <w:rPr>
          <w:rFonts w:hint="eastAsia" w:ascii="微软雅黑" w:hAnsi="微软雅黑" w:eastAsia="微软雅黑" w:cs="宋体"/>
          <w:color w:val="333333"/>
          <w:kern w:val="0"/>
          <w:sz w:val="24"/>
          <w:szCs w:val="24"/>
          <w:shd w:val="clear" w:color="auto" w:fill="FFFFFF"/>
        </w:rPr>
        <w:t>（2）已修完或正在修读课程学费不予退还。</w:t>
      </w:r>
    </w:p>
    <w:p>
      <w:pPr>
        <w:widowControl/>
        <w:jc w:val="left"/>
        <w:rPr>
          <w:rFonts w:hint="eastAsia" w:ascii="微软雅黑" w:hAnsi="微软雅黑" w:eastAsia="微软雅黑" w:cs="宋体"/>
          <w:color w:val="888888"/>
          <w:kern w:val="0"/>
          <w:szCs w:val="21"/>
        </w:rPr>
      </w:pPr>
      <w:r>
        <w:rPr>
          <w:rFonts w:hint="eastAsia" w:ascii="微软雅黑" w:hAnsi="微软雅黑" w:eastAsia="微软雅黑" w:cs="宋体"/>
          <w:color w:val="333333"/>
          <w:kern w:val="0"/>
          <w:sz w:val="24"/>
          <w:szCs w:val="24"/>
          <w:shd w:val="clear" w:color="auto" w:fill="FFFFFF"/>
        </w:rPr>
        <w:t>（3）已完成缴费后又申请退课的，学费不予退还。</w:t>
      </w:r>
    </w:p>
    <w:p>
      <w:pPr>
        <w:widowControl/>
        <w:jc w:val="left"/>
        <w:rPr>
          <w:rFonts w:ascii="微软雅黑" w:hAnsi="微软雅黑" w:eastAsia="微软雅黑" w:cs="宋体"/>
          <w:color w:val="888888"/>
          <w:kern w:val="0"/>
          <w:szCs w:val="21"/>
        </w:rPr>
      </w:pPr>
      <w:r>
        <w:rPr>
          <w:rFonts w:hint="eastAsia" w:ascii="微软雅黑" w:hAnsi="微软雅黑" w:eastAsia="微软雅黑" w:cs="宋体"/>
          <w:color w:val="E56600"/>
          <w:kern w:val="0"/>
          <w:sz w:val="24"/>
          <w:szCs w:val="24"/>
          <w:shd w:val="clear" w:color="auto" w:fill="FFFFFF"/>
        </w:rPr>
        <w:t>0</w:t>
      </w:r>
      <w:r>
        <w:rPr>
          <w:rFonts w:ascii="微软雅黑" w:hAnsi="微软雅黑" w:eastAsia="微软雅黑" w:cs="宋体"/>
          <w:color w:val="E56600"/>
          <w:kern w:val="0"/>
          <w:sz w:val="24"/>
          <w:szCs w:val="24"/>
          <w:shd w:val="clear" w:color="auto" w:fill="FFFFFF"/>
        </w:rPr>
        <w:t>7</w:t>
      </w:r>
      <w:r>
        <w:rPr>
          <w:rFonts w:hint="eastAsia" w:ascii="微软雅黑" w:hAnsi="微软雅黑" w:eastAsia="微软雅黑" w:cs="宋体"/>
          <w:color w:val="E56600"/>
          <w:kern w:val="0"/>
          <w:sz w:val="24"/>
          <w:szCs w:val="24"/>
          <w:shd w:val="clear" w:color="auto" w:fill="FFFFFF"/>
        </w:rPr>
        <w:t>. </w:t>
      </w:r>
      <w:r>
        <w:rPr>
          <w:rFonts w:hint="eastAsia" w:ascii="微软雅黑" w:hAnsi="微软雅黑" w:eastAsia="微软雅黑" w:cs="宋体"/>
          <w:color w:val="337FE5"/>
          <w:kern w:val="0"/>
          <w:sz w:val="24"/>
          <w:szCs w:val="24"/>
          <w:shd w:val="clear" w:color="auto" w:fill="FFFFFF"/>
        </w:rPr>
        <w:t>学生能修读多个辅修专业吗？</w:t>
      </w:r>
    </w:p>
    <w:p>
      <w:pPr>
        <w:widowControl/>
        <w:jc w:val="left"/>
        <w:rPr>
          <w:rFonts w:ascii="微软雅黑" w:hAnsi="微软雅黑" w:eastAsia="微软雅黑" w:cs="宋体"/>
          <w:color w:val="888888"/>
          <w:kern w:val="0"/>
          <w:szCs w:val="21"/>
        </w:rPr>
      </w:pPr>
      <w:r>
        <w:rPr>
          <w:rFonts w:hint="eastAsia" w:ascii="微软雅黑" w:hAnsi="微软雅黑" w:eastAsia="微软雅黑" w:cs="宋体"/>
          <w:color w:val="333333"/>
          <w:kern w:val="0"/>
          <w:sz w:val="24"/>
          <w:szCs w:val="24"/>
          <w:shd w:val="clear" w:color="auto" w:fill="FFFFFF"/>
        </w:rPr>
        <w:t>学生只能选修一个辅修专业。</w:t>
      </w:r>
    </w:p>
    <w:p>
      <w:pPr>
        <w:widowControl/>
        <w:jc w:val="left"/>
        <w:rPr>
          <w:rFonts w:ascii="微软雅黑" w:hAnsi="微软雅黑" w:eastAsia="微软雅黑" w:cs="宋体"/>
          <w:color w:val="888888"/>
          <w:kern w:val="0"/>
          <w:szCs w:val="21"/>
        </w:rPr>
      </w:pPr>
      <w:r>
        <w:rPr>
          <w:rFonts w:hint="eastAsia" w:ascii="微软雅黑" w:hAnsi="微软雅黑" w:eastAsia="微软雅黑" w:cs="宋体"/>
          <w:color w:val="E56600"/>
          <w:kern w:val="0"/>
          <w:sz w:val="24"/>
          <w:szCs w:val="24"/>
          <w:shd w:val="clear" w:color="auto" w:fill="FFFFFF"/>
        </w:rPr>
        <w:t>0</w:t>
      </w:r>
      <w:r>
        <w:rPr>
          <w:rFonts w:ascii="微软雅黑" w:hAnsi="微软雅黑" w:eastAsia="微软雅黑" w:cs="宋体"/>
          <w:color w:val="E56600"/>
          <w:kern w:val="0"/>
          <w:sz w:val="24"/>
          <w:szCs w:val="24"/>
          <w:shd w:val="clear" w:color="auto" w:fill="FFFFFF"/>
        </w:rPr>
        <w:t>8</w:t>
      </w:r>
      <w:r>
        <w:rPr>
          <w:rFonts w:hint="eastAsia" w:ascii="微软雅黑" w:hAnsi="微软雅黑" w:eastAsia="微软雅黑" w:cs="宋体"/>
          <w:color w:val="E56600"/>
          <w:kern w:val="0"/>
          <w:sz w:val="24"/>
          <w:szCs w:val="24"/>
          <w:shd w:val="clear" w:color="auto" w:fill="FFFFFF"/>
        </w:rPr>
        <w:t>. </w:t>
      </w:r>
      <w:r>
        <w:rPr>
          <w:rFonts w:hint="eastAsia" w:ascii="微软雅黑" w:hAnsi="微软雅黑" w:eastAsia="微软雅黑" w:cs="宋体"/>
          <w:color w:val="337FE5"/>
          <w:kern w:val="0"/>
          <w:sz w:val="24"/>
          <w:szCs w:val="24"/>
          <w:shd w:val="clear" w:color="auto" w:fill="FFFFFF"/>
        </w:rPr>
        <w:t>修读辅修专业中途能否主动申请退出？退出后对主修专业会有什么影响？</w:t>
      </w:r>
    </w:p>
    <w:p>
      <w:pPr>
        <w:widowControl/>
        <w:jc w:val="left"/>
        <w:rPr>
          <w:rFonts w:ascii="微软雅黑" w:hAnsi="微软雅黑" w:eastAsia="微软雅黑" w:cs="宋体"/>
          <w:color w:val="888888"/>
          <w:kern w:val="0"/>
          <w:szCs w:val="21"/>
        </w:rPr>
      </w:pPr>
      <w:r>
        <w:rPr>
          <w:rFonts w:hint="eastAsia" w:ascii="微软雅黑" w:hAnsi="微软雅黑" w:eastAsia="微软雅黑" w:cs="宋体"/>
          <w:color w:val="333333"/>
          <w:kern w:val="0"/>
          <w:sz w:val="24"/>
          <w:szCs w:val="24"/>
          <w:shd w:val="clear" w:color="auto" w:fill="FFFFFF"/>
        </w:rPr>
        <w:t>(1) 可以申请退出，申请退出的后续不能再次申请修读（包括换其他专业修读）。</w:t>
      </w:r>
    </w:p>
    <w:p>
      <w:pPr>
        <w:widowControl/>
        <w:jc w:val="left"/>
        <w:rPr>
          <w:rFonts w:ascii="微软雅黑" w:hAnsi="微软雅黑" w:eastAsia="微软雅黑" w:cs="宋体"/>
          <w:color w:val="888888"/>
          <w:kern w:val="0"/>
          <w:szCs w:val="21"/>
        </w:rPr>
      </w:pPr>
      <w:r>
        <w:rPr>
          <w:rFonts w:hint="eastAsia" w:ascii="微软雅黑" w:hAnsi="微软雅黑" w:eastAsia="微软雅黑" w:cs="宋体"/>
          <w:color w:val="333333"/>
          <w:kern w:val="0"/>
          <w:sz w:val="24"/>
          <w:szCs w:val="24"/>
          <w:shd w:val="clear" w:color="auto" w:fill="FFFFFF"/>
        </w:rPr>
        <w:t>(2) 对于已获得的学分，经学生本人申请，可认定为</w:t>
      </w:r>
      <w:r>
        <w:rPr>
          <w:rFonts w:ascii="微软雅黑" w:hAnsi="微软雅黑" w:eastAsia="微软雅黑" w:cs="宋体"/>
          <w:color w:val="333333"/>
          <w:kern w:val="0"/>
          <w:sz w:val="24"/>
          <w:szCs w:val="24"/>
          <w:shd w:val="clear" w:color="auto" w:fill="FFFFFF"/>
        </w:rPr>
        <w:t>主修专业培养方案中相应模块选修学分</w:t>
      </w:r>
      <w:r>
        <w:rPr>
          <w:rFonts w:hint="eastAsia" w:ascii="微软雅黑" w:hAnsi="微软雅黑" w:eastAsia="微软雅黑" w:cs="宋体"/>
          <w:color w:val="333333"/>
          <w:kern w:val="0"/>
          <w:sz w:val="24"/>
          <w:szCs w:val="24"/>
          <w:shd w:val="clear" w:color="auto" w:fill="FFFFFF"/>
        </w:rPr>
        <w:t>的</w:t>
      </w:r>
      <w:r>
        <w:rPr>
          <w:rFonts w:ascii="微软雅黑" w:hAnsi="微软雅黑" w:eastAsia="微软雅黑" w:cs="宋体"/>
          <w:color w:val="333333"/>
          <w:kern w:val="0"/>
          <w:sz w:val="24"/>
          <w:szCs w:val="24"/>
          <w:shd w:val="clear" w:color="auto" w:fill="FFFFFF"/>
        </w:rPr>
        <w:t>，</w:t>
      </w:r>
      <w:r>
        <w:rPr>
          <w:rFonts w:hint="eastAsia" w:ascii="微软雅黑" w:hAnsi="微软雅黑" w:eastAsia="微软雅黑" w:cs="宋体"/>
          <w:color w:val="333333"/>
          <w:kern w:val="0"/>
          <w:sz w:val="24"/>
          <w:szCs w:val="24"/>
          <w:shd w:val="clear" w:color="auto" w:fill="FFFFFF"/>
        </w:rPr>
        <w:t>转入主修专业成绩库认定为</w:t>
      </w:r>
      <w:r>
        <w:rPr>
          <w:rFonts w:ascii="微软雅黑" w:hAnsi="微软雅黑" w:eastAsia="微软雅黑" w:cs="宋体"/>
          <w:color w:val="333333"/>
          <w:kern w:val="0"/>
          <w:sz w:val="24"/>
          <w:szCs w:val="24"/>
          <w:shd w:val="clear" w:color="auto" w:fill="FFFFFF"/>
        </w:rPr>
        <w:t>选修</w:t>
      </w:r>
      <w:r>
        <w:rPr>
          <w:rFonts w:hint="eastAsia" w:ascii="微软雅黑" w:hAnsi="微软雅黑" w:eastAsia="微软雅黑" w:cs="宋体"/>
          <w:color w:val="333333"/>
          <w:kern w:val="0"/>
          <w:sz w:val="24"/>
          <w:szCs w:val="24"/>
          <w:shd w:val="clear" w:color="auto" w:fill="FFFFFF"/>
        </w:rPr>
        <w:t>学分，成绩</w:t>
      </w:r>
      <w:r>
        <w:rPr>
          <w:rFonts w:ascii="微软雅黑" w:hAnsi="微软雅黑" w:eastAsia="微软雅黑" w:cs="宋体"/>
          <w:color w:val="333333"/>
          <w:kern w:val="0"/>
          <w:sz w:val="24"/>
          <w:szCs w:val="24"/>
          <w:shd w:val="clear" w:color="auto" w:fill="FFFFFF"/>
        </w:rPr>
        <w:t>按照主修专业培养方案中的</w:t>
      </w:r>
      <w:r>
        <w:rPr>
          <w:rFonts w:hint="eastAsia" w:ascii="微软雅黑" w:hAnsi="微软雅黑" w:eastAsia="微软雅黑" w:cs="宋体"/>
          <w:color w:val="333333"/>
          <w:kern w:val="0"/>
          <w:sz w:val="24"/>
          <w:szCs w:val="24"/>
          <w:shd w:val="clear" w:color="auto" w:fill="FFFFFF"/>
        </w:rPr>
        <w:t>记分</w:t>
      </w:r>
      <w:r>
        <w:rPr>
          <w:rFonts w:ascii="微软雅黑" w:hAnsi="微软雅黑" w:eastAsia="微软雅黑" w:cs="宋体"/>
          <w:color w:val="333333"/>
          <w:kern w:val="0"/>
          <w:sz w:val="24"/>
          <w:szCs w:val="24"/>
          <w:shd w:val="clear" w:color="auto" w:fill="FFFFFF"/>
        </w:rPr>
        <w:t>方式记载。</w:t>
      </w:r>
    </w:p>
    <w:p>
      <w:pPr>
        <w:widowControl/>
        <w:spacing w:line="315" w:lineRule="atLeast"/>
        <w:jc w:val="left"/>
        <w:rPr>
          <w:rFonts w:ascii="微软雅黑" w:hAnsi="微软雅黑" w:eastAsia="微软雅黑" w:cs="宋体"/>
          <w:color w:val="333333"/>
          <w:kern w:val="0"/>
          <w:szCs w:val="21"/>
          <w:shd w:val="clear" w:color="auto" w:fill="333333"/>
        </w:rPr>
      </w:pPr>
      <w:r>
        <w:rPr>
          <w:rFonts w:hint="eastAsia" w:ascii="微软雅黑" w:hAnsi="微软雅黑" w:eastAsia="微软雅黑" w:cs="宋体"/>
          <w:color w:val="E56600"/>
          <w:kern w:val="0"/>
          <w:sz w:val="24"/>
          <w:szCs w:val="24"/>
          <w:shd w:val="clear" w:color="auto" w:fill="FFFFFF"/>
        </w:rPr>
        <w:t>0</w:t>
      </w:r>
      <w:r>
        <w:rPr>
          <w:rFonts w:ascii="微软雅黑" w:hAnsi="微软雅黑" w:eastAsia="微软雅黑" w:cs="宋体"/>
          <w:color w:val="E56600"/>
          <w:kern w:val="0"/>
          <w:sz w:val="24"/>
          <w:szCs w:val="24"/>
          <w:shd w:val="clear" w:color="auto" w:fill="FFFFFF"/>
        </w:rPr>
        <w:t>9</w:t>
      </w:r>
      <w:r>
        <w:rPr>
          <w:rFonts w:hint="eastAsia" w:ascii="微软雅黑" w:hAnsi="微软雅黑" w:eastAsia="微软雅黑" w:cs="宋体"/>
          <w:color w:val="E56600"/>
          <w:kern w:val="0"/>
          <w:sz w:val="24"/>
          <w:szCs w:val="24"/>
          <w:shd w:val="clear" w:color="auto" w:fill="FFFFFF"/>
        </w:rPr>
        <w:t>. </w:t>
      </w:r>
      <w:r>
        <w:rPr>
          <w:rFonts w:hint="eastAsia" w:ascii="微软雅黑" w:hAnsi="微软雅黑" w:eastAsia="微软雅黑" w:cs="宋体"/>
          <w:color w:val="337FE5"/>
          <w:kern w:val="0"/>
          <w:sz w:val="24"/>
          <w:szCs w:val="24"/>
          <w:shd w:val="clear" w:color="auto" w:fill="FFFFFF"/>
        </w:rPr>
        <w:t>如果主修专业学习成绩</w:t>
      </w:r>
      <w:r>
        <w:rPr>
          <w:rFonts w:ascii="微软雅黑" w:hAnsi="微软雅黑" w:eastAsia="微软雅黑" w:cs="宋体"/>
          <w:color w:val="337FE5"/>
          <w:kern w:val="0"/>
          <w:sz w:val="24"/>
          <w:szCs w:val="24"/>
          <w:shd w:val="clear" w:color="auto" w:fill="FFFFFF"/>
        </w:rPr>
        <w:t>滑坡严重</w:t>
      </w:r>
      <w:r>
        <w:rPr>
          <w:rFonts w:hint="eastAsia" w:ascii="微软雅黑" w:hAnsi="微软雅黑" w:eastAsia="微软雅黑" w:cs="宋体"/>
          <w:color w:val="337FE5"/>
          <w:kern w:val="0"/>
          <w:sz w:val="24"/>
          <w:szCs w:val="24"/>
          <w:shd w:val="clear" w:color="auto" w:fill="FFFFFF"/>
        </w:rPr>
        <w:t>，是否会强制退出？</w:t>
      </w:r>
    </w:p>
    <w:p>
      <w:pPr>
        <w:widowControl/>
        <w:spacing w:line="315" w:lineRule="atLeast"/>
        <w:jc w:val="left"/>
        <w:rPr>
          <w:rFonts w:ascii="微软雅黑" w:hAnsi="微软雅黑" w:eastAsia="微软雅黑" w:cs="宋体"/>
          <w:color w:val="333333"/>
          <w:kern w:val="0"/>
          <w:szCs w:val="21"/>
          <w:shd w:val="clear" w:color="auto" w:fill="333333"/>
        </w:rPr>
      </w:pPr>
      <w:r>
        <w:rPr>
          <w:rFonts w:hint="eastAsia" w:ascii="微软雅黑" w:hAnsi="微软雅黑" w:eastAsia="微软雅黑" w:cs="宋体"/>
          <w:color w:val="333333"/>
          <w:kern w:val="0"/>
          <w:sz w:val="24"/>
          <w:szCs w:val="24"/>
          <w:shd w:val="clear" w:color="auto" w:fill="FFFFFF"/>
        </w:rPr>
        <w:t>会强制退出。学生必须优先保证主修专业的学习。学校每学期审核一次主修专业成绩，主修专业</w:t>
      </w:r>
      <w:r>
        <w:rPr>
          <w:rFonts w:ascii="微软雅黑" w:hAnsi="微软雅黑" w:eastAsia="微软雅黑" w:cs="宋体"/>
          <w:color w:val="333333"/>
          <w:kern w:val="0"/>
          <w:sz w:val="24"/>
          <w:szCs w:val="24"/>
          <w:shd w:val="clear" w:color="auto" w:fill="FFFFFF"/>
        </w:rPr>
        <w:t>受到两次及以上学业警示的</w:t>
      </w:r>
      <w:r>
        <w:rPr>
          <w:rFonts w:hint="eastAsia" w:ascii="微软雅黑" w:hAnsi="微软雅黑" w:eastAsia="微软雅黑" w:cs="宋体"/>
          <w:color w:val="333333"/>
          <w:kern w:val="0"/>
          <w:sz w:val="24"/>
          <w:szCs w:val="24"/>
          <w:shd w:val="clear" w:color="auto" w:fill="FFFFFF"/>
        </w:rPr>
        <w:t>学生</w:t>
      </w:r>
      <w:r>
        <w:rPr>
          <w:rFonts w:ascii="微软雅黑" w:hAnsi="微软雅黑" w:eastAsia="微软雅黑" w:cs="宋体"/>
          <w:color w:val="333333"/>
          <w:kern w:val="0"/>
          <w:sz w:val="24"/>
          <w:szCs w:val="24"/>
          <w:shd w:val="clear" w:color="auto" w:fill="FFFFFF"/>
        </w:rPr>
        <w:t>，</w:t>
      </w:r>
      <w:r>
        <w:rPr>
          <w:rFonts w:hint="eastAsia" w:ascii="微软雅黑" w:hAnsi="微软雅黑" w:eastAsia="微软雅黑" w:cs="宋体"/>
          <w:color w:val="333333"/>
          <w:kern w:val="0"/>
          <w:sz w:val="24"/>
          <w:szCs w:val="24"/>
          <w:shd w:val="clear" w:color="auto" w:fill="FFFFFF"/>
        </w:rPr>
        <w:t>将被</w:t>
      </w:r>
      <w:r>
        <w:rPr>
          <w:rFonts w:ascii="微软雅黑" w:hAnsi="微软雅黑" w:eastAsia="微软雅黑" w:cs="宋体"/>
          <w:color w:val="333333"/>
          <w:kern w:val="0"/>
          <w:sz w:val="24"/>
          <w:szCs w:val="24"/>
          <w:shd w:val="clear" w:color="auto" w:fill="FFFFFF"/>
        </w:rPr>
        <w:t>终止其辅修资格</w:t>
      </w:r>
      <w:r>
        <w:rPr>
          <w:rFonts w:hint="eastAsia" w:ascii="微软雅黑" w:hAnsi="微软雅黑" w:eastAsia="微软雅黑" w:cs="宋体"/>
          <w:color w:val="333333"/>
          <w:kern w:val="0"/>
          <w:sz w:val="24"/>
          <w:szCs w:val="24"/>
          <w:shd w:val="clear" w:color="auto" w:fill="FFFFFF"/>
        </w:rPr>
        <w:t>。</w:t>
      </w:r>
    </w:p>
    <w:p>
      <w:pPr>
        <w:widowControl/>
        <w:jc w:val="left"/>
        <w:rPr>
          <w:rFonts w:ascii="宋体" w:hAnsi="宋体" w:eastAsia="宋体" w:cs="宋体"/>
          <w:kern w:val="0"/>
          <w:sz w:val="24"/>
          <w:szCs w:val="24"/>
        </w:rPr>
      </w:pPr>
      <w:r>
        <w:rPr>
          <w:rFonts w:ascii="微软雅黑" w:hAnsi="微软雅黑" w:eastAsia="微软雅黑" w:cs="宋体"/>
          <w:color w:val="E56600"/>
          <w:kern w:val="0"/>
          <w:sz w:val="24"/>
          <w:szCs w:val="24"/>
          <w:shd w:val="clear" w:color="auto" w:fill="FFFFFF"/>
        </w:rPr>
        <w:t>10</w:t>
      </w:r>
      <w:r>
        <w:rPr>
          <w:rFonts w:hint="eastAsia" w:ascii="微软雅黑" w:hAnsi="微软雅黑" w:eastAsia="微软雅黑" w:cs="宋体"/>
          <w:color w:val="E56600"/>
          <w:kern w:val="0"/>
          <w:sz w:val="24"/>
          <w:szCs w:val="24"/>
          <w:shd w:val="clear" w:color="auto" w:fill="FFFFFF"/>
        </w:rPr>
        <w:t>.</w:t>
      </w:r>
      <w:r>
        <w:rPr>
          <w:rFonts w:hint="eastAsia" w:ascii="微软雅黑" w:hAnsi="微软雅黑" w:eastAsia="微软雅黑" w:cs="宋体"/>
          <w:color w:val="333333"/>
          <w:kern w:val="0"/>
          <w:sz w:val="24"/>
          <w:szCs w:val="24"/>
          <w:shd w:val="clear" w:color="auto" w:fill="FFFFFF"/>
        </w:rPr>
        <w:t> </w:t>
      </w:r>
      <w:r>
        <w:rPr>
          <w:rFonts w:hint="eastAsia" w:ascii="微软雅黑" w:hAnsi="微软雅黑" w:eastAsia="微软雅黑" w:cs="宋体"/>
          <w:color w:val="337FE5"/>
          <w:kern w:val="0"/>
          <w:sz w:val="24"/>
          <w:szCs w:val="24"/>
          <w:shd w:val="clear" w:color="auto" w:fill="FFFFFF"/>
        </w:rPr>
        <w:t>辅修什么时候报名选拔？具体流程是什么？</w:t>
      </w:r>
    </w:p>
    <w:p>
      <w:pPr>
        <w:widowControl/>
        <w:jc w:val="left"/>
        <w:rPr>
          <w:rFonts w:ascii="微软雅黑" w:hAnsi="微软雅黑" w:eastAsia="微软雅黑" w:cs="宋体"/>
          <w:color w:val="888888"/>
          <w:kern w:val="0"/>
          <w:szCs w:val="21"/>
        </w:rPr>
      </w:pPr>
      <w:r>
        <w:rPr>
          <w:rFonts w:hint="eastAsia" w:ascii="微软雅黑" w:hAnsi="微软雅黑" w:eastAsia="微软雅黑" w:cs="宋体"/>
          <w:color w:val="333333"/>
          <w:kern w:val="0"/>
          <w:sz w:val="24"/>
          <w:szCs w:val="24"/>
          <w:shd w:val="clear" w:color="auto" w:fill="FFFFFF"/>
        </w:rPr>
        <w:t>学校每学期组织一次辅修报名工作。具体流程如下：</w:t>
      </w:r>
    </w:p>
    <w:p>
      <w:pPr>
        <w:widowControl/>
        <w:jc w:val="left"/>
        <w:rPr>
          <w:rFonts w:ascii="微软雅黑" w:hAnsi="微软雅黑" w:eastAsia="微软雅黑" w:cs="宋体"/>
          <w:color w:val="888888"/>
          <w:kern w:val="0"/>
          <w:szCs w:val="21"/>
        </w:rPr>
      </w:pPr>
      <w:r>
        <w:rPr>
          <w:rFonts w:hint="eastAsia" w:ascii="微软雅黑" w:hAnsi="微软雅黑" w:eastAsia="微软雅黑" w:cs="宋体"/>
          <w:color w:val="333333"/>
          <w:kern w:val="0"/>
          <w:sz w:val="24"/>
          <w:szCs w:val="24"/>
          <w:shd w:val="clear" w:color="auto" w:fill="FFFFFF"/>
          <w:lang w:eastAsia="zh-CN"/>
        </w:rPr>
        <w:t>本科生院</w:t>
      </w:r>
      <w:r>
        <w:rPr>
          <w:rFonts w:hint="eastAsia" w:ascii="微软雅黑" w:hAnsi="微软雅黑" w:eastAsia="微软雅黑" w:cs="宋体"/>
          <w:color w:val="333333"/>
          <w:kern w:val="0"/>
          <w:sz w:val="24"/>
          <w:szCs w:val="24"/>
          <w:shd w:val="clear" w:color="auto" w:fill="FFFFFF"/>
        </w:rPr>
        <w:t>发布通知——学生报名——开设学院选拔、录取——</w:t>
      </w:r>
      <w:r>
        <w:rPr>
          <w:rFonts w:hint="eastAsia" w:ascii="微软雅黑" w:hAnsi="微软雅黑" w:eastAsia="微软雅黑" w:cs="宋体"/>
          <w:color w:val="333333"/>
          <w:kern w:val="0"/>
          <w:sz w:val="24"/>
          <w:szCs w:val="24"/>
          <w:shd w:val="clear" w:color="auto" w:fill="FFFFFF"/>
          <w:lang w:eastAsia="zh-CN"/>
        </w:rPr>
        <w:t>本科生院</w:t>
      </w:r>
      <w:r>
        <w:rPr>
          <w:rFonts w:hint="eastAsia" w:ascii="微软雅黑" w:hAnsi="微软雅黑" w:eastAsia="微软雅黑" w:cs="宋体"/>
          <w:color w:val="333333"/>
          <w:kern w:val="0"/>
          <w:sz w:val="24"/>
          <w:szCs w:val="24"/>
          <w:shd w:val="clear" w:color="auto" w:fill="FFFFFF"/>
        </w:rPr>
        <w:t>公布录取名单——学生选课、缴费。</w:t>
      </w:r>
    </w:p>
    <w:p>
      <w:pPr>
        <w:widowControl/>
        <w:jc w:val="left"/>
        <w:rPr>
          <w:rFonts w:ascii="微软雅黑" w:hAnsi="微软雅黑" w:eastAsia="微软雅黑" w:cs="宋体"/>
          <w:color w:val="888888"/>
          <w:kern w:val="0"/>
          <w:szCs w:val="21"/>
        </w:rPr>
      </w:pPr>
      <w:r>
        <w:rPr>
          <w:rFonts w:ascii="微软雅黑" w:hAnsi="微软雅黑" w:eastAsia="微软雅黑" w:cs="宋体"/>
          <w:color w:val="E56600"/>
          <w:kern w:val="0"/>
          <w:sz w:val="24"/>
          <w:szCs w:val="24"/>
          <w:shd w:val="clear" w:color="auto" w:fill="FFFFFF"/>
        </w:rPr>
        <w:t>11</w:t>
      </w:r>
      <w:r>
        <w:rPr>
          <w:rFonts w:hint="eastAsia" w:ascii="微软雅黑" w:hAnsi="微软雅黑" w:eastAsia="微软雅黑" w:cs="宋体"/>
          <w:color w:val="E56600"/>
          <w:kern w:val="0"/>
          <w:sz w:val="24"/>
          <w:szCs w:val="24"/>
          <w:shd w:val="clear" w:color="auto" w:fill="FFFFFF"/>
        </w:rPr>
        <w:t>.</w:t>
      </w:r>
      <w:r>
        <w:rPr>
          <w:rFonts w:hint="eastAsia" w:ascii="微软雅黑" w:hAnsi="微软雅黑" w:eastAsia="微软雅黑" w:cs="宋体"/>
          <w:color w:val="333333"/>
          <w:kern w:val="0"/>
          <w:sz w:val="24"/>
          <w:szCs w:val="24"/>
          <w:shd w:val="clear" w:color="auto" w:fill="FFFFFF"/>
        </w:rPr>
        <w:t> </w:t>
      </w:r>
      <w:r>
        <w:rPr>
          <w:rFonts w:hint="eastAsia" w:ascii="微软雅黑" w:hAnsi="微软雅黑" w:eastAsia="微软雅黑" w:cs="宋体"/>
          <w:color w:val="337FE5"/>
          <w:kern w:val="0"/>
          <w:sz w:val="24"/>
          <w:szCs w:val="24"/>
          <w:shd w:val="clear" w:color="auto" w:fill="FFFFFF"/>
        </w:rPr>
        <w:t>辅修专业与主修专业课程冲突怎么办？</w:t>
      </w:r>
    </w:p>
    <w:p>
      <w:pPr>
        <w:widowControl/>
        <w:jc w:val="left"/>
        <w:rPr>
          <w:rFonts w:ascii="微软雅黑" w:hAnsi="微软雅黑" w:eastAsia="微软雅黑" w:cs="宋体"/>
          <w:color w:val="888888"/>
          <w:kern w:val="0"/>
          <w:szCs w:val="21"/>
        </w:rPr>
      </w:pPr>
      <w:r>
        <w:rPr>
          <w:rFonts w:hint="eastAsia" w:ascii="微软雅黑" w:hAnsi="微软雅黑" w:eastAsia="微软雅黑" w:cs="宋体"/>
          <w:color w:val="333333"/>
          <w:kern w:val="0"/>
          <w:sz w:val="24"/>
          <w:szCs w:val="24"/>
          <w:shd w:val="clear" w:color="auto" w:fill="FFFFFF"/>
        </w:rPr>
        <w:t>辅修专业课程单独开班，一般安排在周末授课，极个别</w:t>
      </w:r>
      <w:r>
        <w:rPr>
          <w:rFonts w:ascii="微软雅黑" w:hAnsi="微软雅黑" w:eastAsia="微软雅黑" w:cs="宋体"/>
          <w:color w:val="333333"/>
          <w:kern w:val="0"/>
          <w:sz w:val="24"/>
          <w:szCs w:val="24"/>
          <w:shd w:val="clear" w:color="auto" w:fill="FFFFFF"/>
        </w:rPr>
        <w:t>课程将安排在工作日晚上，</w:t>
      </w:r>
      <w:r>
        <w:rPr>
          <w:rFonts w:hint="eastAsia" w:ascii="微软雅黑" w:hAnsi="微软雅黑" w:eastAsia="微软雅黑" w:cs="宋体"/>
          <w:color w:val="333333"/>
          <w:kern w:val="0"/>
          <w:sz w:val="24"/>
          <w:szCs w:val="24"/>
          <w:shd w:val="clear" w:color="auto" w:fill="FFFFFF"/>
        </w:rPr>
        <w:t>一般不会与主修专业课程冲突，</w:t>
      </w:r>
      <w:r>
        <w:rPr>
          <w:rFonts w:ascii="微软雅黑" w:hAnsi="微软雅黑" w:eastAsia="微软雅黑" w:cs="宋体"/>
          <w:color w:val="333333"/>
          <w:kern w:val="0"/>
          <w:sz w:val="24"/>
          <w:szCs w:val="24"/>
          <w:shd w:val="clear" w:color="auto" w:fill="FFFFFF"/>
        </w:rPr>
        <w:t>如果冲突，可视情况申请免听</w:t>
      </w:r>
      <w:r>
        <w:rPr>
          <w:rFonts w:hint="eastAsia" w:ascii="微软雅黑" w:hAnsi="微软雅黑" w:eastAsia="微软雅黑" w:cs="宋体"/>
          <w:color w:val="333333"/>
          <w:kern w:val="0"/>
          <w:sz w:val="24"/>
          <w:szCs w:val="24"/>
          <w:shd w:val="clear" w:color="auto" w:fill="FFFFFF"/>
          <w:lang w:val="en-US" w:eastAsia="zh-CN"/>
        </w:rPr>
        <w:t>或延后</w:t>
      </w:r>
      <w:bookmarkStart w:id="0" w:name="_GoBack"/>
      <w:bookmarkEnd w:id="0"/>
      <w:r>
        <w:rPr>
          <w:rFonts w:hint="eastAsia" w:ascii="微软雅黑" w:hAnsi="微软雅黑" w:eastAsia="微软雅黑" w:cs="宋体"/>
          <w:color w:val="333333"/>
          <w:kern w:val="0"/>
          <w:sz w:val="24"/>
          <w:szCs w:val="24"/>
          <w:shd w:val="clear" w:color="auto" w:fill="FFFFFF"/>
          <w:lang w:val="en-US" w:eastAsia="zh-CN"/>
        </w:rPr>
        <w:t>修读课程</w:t>
      </w:r>
      <w:r>
        <w:rPr>
          <w:rFonts w:hint="eastAsia" w:ascii="微软雅黑" w:hAnsi="微软雅黑" w:eastAsia="微软雅黑" w:cs="宋体"/>
          <w:color w:val="333333"/>
          <w:kern w:val="0"/>
          <w:sz w:val="24"/>
          <w:szCs w:val="24"/>
          <w:shd w:val="clear" w:color="auto" w:fill="FFFFFF"/>
        </w:rPr>
        <w:t>。</w:t>
      </w:r>
    </w:p>
    <w:p>
      <w:pPr>
        <w:widowControl/>
        <w:jc w:val="left"/>
        <w:rPr>
          <w:rFonts w:ascii="微软雅黑" w:hAnsi="微软雅黑" w:eastAsia="微软雅黑" w:cs="宋体"/>
          <w:color w:val="888888"/>
          <w:kern w:val="0"/>
          <w:szCs w:val="21"/>
        </w:rPr>
      </w:pPr>
      <w:r>
        <w:rPr>
          <w:rFonts w:hint="eastAsia" w:ascii="微软雅黑" w:hAnsi="微软雅黑" w:eastAsia="微软雅黑" w:cs="宋体"/>
          <w:color w:val="E56600"/>
          <w:kern w:val="0"/>
          <w:sz w:val="24"/>
          <w:szCs w:val="24"/>
          <w:shd w:val="clear" w:color="auto" w:fill="FFFFFF"/>
        </w:rPr>
        <w:t>1</w:t>
      </w:r>
      <w:r>
        <w:rPr>
          <w:rFonts w:ascii="微软雅黑" w:hAnsi="微软雅黑" w:eastAsia="微软雅黑" w:cs="宋体"/>
          <w:color w:val="E56600"/>
          <w:kern w:val="0"/>
          <w:sz w:val="24"/>
          <w:szCs w:val="24"/>
          <w:shd w:val="clear" w:color="auto" w:fill="FFFFFF"/>
        </w:rPr>
        <w:t>2</w:t>
      </w:r>
      <w:r>
        <w:rPr>
          <w:rFonts w:hint="eastAsia" w:ascii="微软雅黑" w:hAnsi="微软雅黑" w:eastAsia="微软雅黑" w:cs="宋体"/>
          <w:color w:val="E56600"/>
          <w:kern w:val="0"/>
          <w:sz w:val="24"/>
          <w:szCs w:val="24"/>
          <w:shd w:val="clear" w:color="auto" w:fill="FFFFFF"/>
        </w:rPr>
        <w:t>.</w:t>
      </w:r>
      <w:r>
        <w:rPr>
          <w:rFonts w:hint="eastAsia" w:ascii="微软雅黑" w:hAnsi="微软雅黑" w:eastAsia="微软雅黑" w:cs="宋体"/>
          <w:color w:val="333333"/>
          <w:kern w:val="0"/>
          <w:sz w:val="24"/>
          <w:szCs w:val="24"/>
          <w:shd w:val="clear" w:color="auto" w:fill="FFFFFF"/>
        </w:rPr>
        <w:t> </w:t>
      </w:r>
      <w:r>
        <w:rPr>
          <w:rFonts w:hint="eastAsia" w:ascii="微软雅黑" w:hAnsi="微软雅黑" w:eastAsia="微软雅黑" w:cs="宋体"/>
          <w:color w:val="337FE5"/>
          <w:kern w:val="0"/>
          <w:sz w:val="24"/>
          <w:szCs w:val="24"/>
          <w:shd w:val="clear" w:color="auto" w:fill="FFFFFF"/>
        </w:rPr>
        <w:t>辅修专业的课程考核与成绩管理有什么特殊要求？</w:t>
      </w:r>
    </w:p>
    <w:p>
      <w:pPr>
        <w:widowControl/>
        <w:jc w:val="left"/>
        <w:rPr>
          <w:rFonts w:ascii="微软雅黑" w:hAnsi="微软雅黑" w:eastAsia="微软雅黑" w:cs="宋体"/>
          <w:color w:val="888888"/>
          <w:kern w:val="0"/>
          <w:szCs w:val="21"/>
        </w:rPr>
      </w:pPr>
      <w:r>
        <w:rPr>
          <w:rFonts w:hint="eastAsia" w:ascii="微软雅黑" w:hAnsi="微软雅黑" w:eastAsia="微软雅黑" w:cs="宋体"/>
          <w:color w:val="333333"/>
          <w:kern w:val="0"/>
          <w:sz w:val="24"/>
          <w:szCs w:val="24"/>
          <w:shd w:val="clear" w:color="auto" w:fill="FFFFFF"/>
        </w:rPr>
        <w:t>辅修专业考试由开设学院根据课程进度进行安排。关于课程考核、</w:t>
      </w:r>
      <w:r>
        <w:rPr>
          <w:rFonts w:ascii="微软雅黑" w:hAnsi="微软雅黑" w:eastAsia="微软雅黑" w:cs="宋体"/>
          <w:color w:val="333333"/>
          <w:kern w:val="0"/>
          <w:sz w:val="24"/>
          <w:szCs w:val="24"/>
          <w:shd w:val="clear" w:color="auto" w:fill="FFFFFF"/>
        </w:rPr>
        <w:t>补考、缓考、</w:t>
      </w:r>
      <w:r>
        <w:rPr>
          <w:rFonts w:hint="eastAsia" w:ascii="微软雅黑" w:hAnsi="微软雅黑" w:eastAsia="微软雅黑" w:cs="宋体"/>
          <w:color w:val="333333"/>
          <w:kern w:val="0"/>
          <w:sz w:val="24"/>
          <w:szCs w:val="24"/>
          <w:shd w:val="clear" w:color="auto" w:fill="FFFFFF"/>
        </w:rPr>
        <w:t>成绩</w:t>
      </w:r>
      <w:r>
        <w:rPr>
          <w:rFonts w:ascii="微软雅黑" w:hAnsi="微软雅黑" w:eastAsia="微软雅黑" w:cs="宋体"/>
          <w:color w:val="333333"/>
          <w:kern w:val="0"/>
          <w:sz w:val="24"/>
          <w:szCs w:val="24"/>
          <w:shd w:val="clear" w:color="auto" w:fill="FFFFFF"/>
        </w:rPr>
        <w:t>记载</w:t>
      </w:r>
      <w:r>
        <w:rPr>
          <w:rFonts w:hint="eastAsia" w:ascii="微软雅黑" w:hAnsi="微软雅黑" w:eastAsia="微软雅黑" w:cs="宋体"/>
          <w:color w:val="333333"/>
          <w:kern w:val="0"/>
          <w:sz w:val="24"/>
          <w:szCs w:val="24"/>
          <w:shd w:val="clear" w:color="auto" w:fill="FFFFFF"/>
        </w:rPr>
        <w:t>的规定与主修专业相同。</w:t>
      </w:r>
    </w:p>
    <w:p>
      <w:pPr>
        <w:widowControl/>
        <w:jc w:val="left"/>
        <w:rPr>
          <w:rFonts w:ascii="微软雅黑" w:hAnsi="微软雅黑" w:eastAsia="微软雅黑" w:cs="宋体"/>
          <w:color w:val="888888"/>
          <w:kern w:val="0"/>
          <w:szCs w:val="21"/>
        </w:rPr>
      </w:pPr>
      <w:r>
        <w:rPr>
          <w:rFonts w:hint="eastAsia" w:ascii="微软雅黑" w:hAnsi="微软雅黑" w:eastAsia="微软雅黑" w:cs="宋体"/>
          <w:color w:val="E56600"/>
          <w:kern w:val="0"/>
          <w:sz w:val="24"/>
          <w:szCs w:val="24"/>
          <w:shd w:val="clear" w:color="auto" w:fill="FFFFFF"/>
        </w:rPr>
        <w:t>1</w:t>
      </w:r>
      <w:r>
        <w:rPr>
          <w:rFonts w:ascii="微软雅黑" w:hAnsi="微软雅黑" w:eastAsia="微软雅黑" w:cs="宋体"/>
          <w:color w:val="E56600"/>
          <w:kern w:val="0"/>
          <w:sz w:val="24"/>
          <w:szCs w:val="24"/>
          <w:shd w:val="clear" w:color="auto" w:fill="FFFFFF"/>
        </w:rPr>
        <w:t>3</w:t>
      </w:r>
      <w:r>
        <w:rPr>
          <w:rFonts w:hint="eastAsia" w:ascii="微软雅黑" w:hAnsi="微软雅黑" w:eastAsia="微软雅黑" w:cs="宋体"/>
          <w:color w:val="E56600"/>
          <w:kern w:val="0"/>
          <w:sz w:val="24"/>
          <w:szCs w:val="24"/>
          <w:shd w:val="clear" w:color="auto" w:fill="FFFFFF"/>
        </w:rPr>
        <w:t>.</w:t>
      </w:r>
      <w:r>
        <w:rPr>
          <w:rFonts w:hint="eastAsia" w:ascii="微软雅黑" w:hAnsi="微软雅黑" w:eastAsia="微软雅黑" w:cs="宋体"/>
          <w:color w:val="333333"/>
          <w:kern w:val="0"/>
          <w:sz w:val="24"/>
          <w:szCs w:val="24"/>
          <w:shd w:val="clear" w:color="auto" w:fill="FFFFFF"/>
        </w:rPr>
        <w:t> </w:t>
      </w:r>
      <w:r>
        <w:rPr>
          <w:rFonts w:hint="eastAsia" w:ascii="微软雅黑" w:hAnsi="微软雅黑" w:eastAsia="微软雅黑" w:cs="宋体"/>
          <w:color w:val="337FE5"/>
          <w:kern w:val="0"/>
          <w:sz w:val="24"/>
          <w:szCs w:val="24"/>
          <w:shd w:val="clear" w:color="auto" w:fill="FFFFFF"/>
        </w:rPr>
        <w:t>辅修的课程考核不及格怎么办？</w:t>
      </w:r>
    </w:p>
    <w:p>
      <w:pPr>
        <w:widowControl/>
        <w:jc w:val="left"/>
        <w:rPr>
          <w:rFonts w:ascii="微软雅黑" w:hAnsi="微软雅黑" w:eastAsia="微软雅黑" w:cs="宋体"/>
          <w:color w:val="888888"/>
          <w:kern w:val="0"/>
          <w:szCs w:val="21"/>
        </w:rPr>
      </w:pPr>
      <w:r>
        <w:rPr>
          <w:rFonts w:hint="eastAsia" w:ascii="微软雅黑" w:hAnsi="微软雅黑" w:eastAsia="微软雅黑" w:cs="宋体"/>
          <w:color w:val="333333"/>
          <w:kern w:val="0"/>
          <w:sz w:val="24"/>
          <w:szCs w:val="24"/>
          <w:shd w:val="clear" w:color="auto" w:fill="FFFFFF"/>
        </w:rPr>
        <w:t>根据《北京交通大学本科生课程考核与成绩管理方法》规定，组织补考的课程且学生第一次修读，可申请参加唯一一次补考。补考不及格者或组织不补考的课程，学生应重新缴费重修。</w:t>
      </w:r>
    </w:p>
    <w:p>
      <w:pPr>
        <w:widowControl/>
        <w:jc w:val="left"/>
        <w:rPr>
          <w:rFonts w:ascii="微软雅黑" w:hAnsi="微软雅黑" w:eastAsia="微软雅黑" w:cs="宋体"/>
          <w:color w:val="888888"/>
          <w:kern w:val="0"/>
          <w:szCs w:val="21"/>
        </w:rPr>
      </w:pPr>
      <w:r>
        <w:rPr>
          <w:rFonts w:hint="eastAsia" w:ascii="微软雅黑" w:hAnsi="微软雅黑" w:eastAsia="微软雅黑" w:cs="宋体"/>
          <w:color w:val="E56600"/>
          <w:kern w:val="0"/>
          <w:sz w:val="24"/>
          <w:szCs w:val="24"/>
          <w:shd w:val="clear" w:color="auto" w:fill="FFFFFF"/>
        </w:rPr>
        <w:t>1</w:t>
      </w:r>
      <w:r>
        <w:rPr>
          <w:rFonts w:ascii="微软雅黑" w:hAnsi="微软雅黑" w:eastAsia="微软雅黑" w:cs="宋体"/>
          <w:color w:val="E56600"/>
          <w:kern w:val="0"/>
          <w:sz w:val="24"/>
          <w:szCs w:val="24"/>
          <w:shd w:val="clear" w:color="auto" w:fill="FFFFFF"/>
        </w:rPr>
        <w:t>4.</w:t>
      </w:r>
      <w:r>
        <w:rPr>
          <w:rFonts w:hint="eastAsia" w:ascii="微软雅黑" w:hAnsi="微软雅黑" w:eastAsia="微软雅黑" w:cs="宋体"/>
          <w:color w:val="333333"/>
          <w:kern w:val="0"/>
          <w:sz w:val="24"/>
          <w:szCs w:val="24"/>
          <w:shd w:val="clear" w:color="auto" w:fill="FFFFFF"/>
        </w:rPr>
        <w:t> </w:t>
      </w:r>
      <w:r>
        <w:rPr>
          <w:rFonts w:hint="eastAsia" w:ascii="微软雅黑" w:hAnsi="微软雅黑" w:eastAsia="微软雅黑" w:cs="宋体"/>
          <w:color w:val="337FE5"/>
          <w:kern w:val="0"/>
          <w:sz w:val="24"/>
          <w:szCs w:val="24"/>
          <w:shd w:val="clear" w:color="auto" w:fill="FFFFFF"/>
        </w:rPr>
        <w:t>辅修专业的成绩如何记载？</w:t>
      </w:r>
    </w:p>
    <w:p>
      <w:pPr>
        <w:widowControl/>
        <w:jc w:val="left"/>
        <w:rPr>
          <w:rFonts w:ascii="微软雅黑" w:hAnsi="微软雅黑" w:eastAsia="微软雅黑" w:cs="宋体"/>
          <w:color w:val="888888"/>
          <w:kern w:val="0"/>
          <w:szCs w:val="21"/>
        </w:rPr>
      </w:pPr>
      <w:r>
        <w:rPr>
          <w:rFonts w:hint="eastAsia" w:ascii="微软雅黑" w:hAnsi="微软雅黑" w:eastAsia="微软雅黑" w:cs="宋体"/>
          <w:color w:val="333333"/>
          <w:kern w:val="0"/>
          <w:sz w:val="24"/>
          <w:szCs w:val="24"/>
          <w:shd w:val="clear" w:color="auto" w:fill="FFFFFF"/>
        </w:rPr>
        <w:t>辅修专业的成绩单独记载，有</w:t>
      </w:r>
      <w:r>
        <w:rPr>
          <w:rFonts w:ascii="微软雅黑" w:hAnsi="微软雅黑" w:eastAsia="微软雅黑" w:cs="宋体"/>
          <w:color w:val="333333"/>
          <w:kern w:val="0"/>
          <w:sz w:val="24"/>
          <w:szCs w:val="24"/>
          <w:shd w:val="clear" w:color="auto" w:fill="FFFFFF"/>
        </w:rPr>
        <w:t>开设学院负责管理，</w:t>
      </w:r>
      <w:r>
        <w:rPr>
          <w:rFonts w:hint="eastAsia" w:ascii="微软雅黑" w:hAnsi="微软雅黑" w:eastAsia="微软雅黑" w:cs="宋体"/>
          <w:color w:val="333333"/>
          <w:kern w:val="0"/>
          <w:sz w:val="24"/>
          <w:szCs w:val="24"/>
          <w:shd w:val="clear" w:color="auto" w:fill="FFFFFF"/>
        </w:rPr>
        <w:t>待学生修读完毕，本科生院将</w:t>
      </w:r>
      <w:r>
        <w:rPr>
          <w:rFonts w:ascii="微软雅黑" w:hAnsi="微软雅黑" w:eastAsia="微软雅黑" w:cs="宋体"/>
          <w:color w:val="333333"/>
          <w:kern w:val="0"/>
          <w:sz w:val="24"/>
          <w:szCs w:val="24"/>
          <w:shd w:val="clear" w:color="auto" w:fill="FFFFFF"/>
        </w:rPr>
        <w:t>出具成绩单</w:t>
      </w:r>
      <w:r>
        <w:rPr>
          <w:rFonts w:hint="eastAsia" w:ascii="微软雅黑" w:hAnsi="微软雅黑" w:eastAsia="微软雅黑" w:cs="宋体"/>
          <w:color w:val="333333"/>
          <w:kern w:val="0"/>
          <w:sz w:val="24"/>
          <w:szCs w:val="24"/>
          <w:shd w:val="clear" w:color="auto" w:fill="FFFFFF"/>
        </w:rPr>
        <w:t>。成绩单将分别存入学生本人档案和学校档案馆。</w:t>
      </w:r>
    </w:p>
    <w:p>
      <w:pPr>
        <w:widowControl/>
        <w:jc w:val="left"/>
        <w:rPr>
          <w:rFonts w:ascii="微软雅黑" w:hAnsi="微软雅黑" w:eastAsia="微软雅黑" w:cs="宋体"/>
          <w:color w:val="888888"/>
          <w:kern w:val="0"/>
          <w:szCs w:val="21"/>
        </w:rPr>
      </w:pPr>
      <w:r>
        <w:rPr>
          <w:rFonts w:hint="eastAsia" w:ascii="微软雅黑" w:hAnsi="微软雅黑" w:eastAsia="微软雅黑" w:cs="宋体"/>
          <w:color w:val="E56600"/>
          <w:kern w:val="0"/>
          <w:sz w:val="24"/>
          <w:szCs w:val="24"/>
          <w:shd w:val="clear" w:color="auto" w:fill="FFFFFF"/>
        </w:rPr>
        <w:t>1</w:t>
      </w:r>
      <w:r>
        <w:rPr>
          <w:rFonts w:ascii="微软雅黑" w:hAnsi="微软雅黑" w:eastAsia="微软雅黑" w:cs="宋体"/>
          <w:color w:val="E56600"/>
          <w:kern w:val="0"/>
          <w:sz w:val="24"/>
          <w:szCs w:val="24"/>
          <w:shd w:val="clear" w:color="auto" w:fill="FFFFFF"/>
        </w:rPr>
        <w:t>5</w:t>
      </w:r>
      <w:r>
        <w:rPr>
          <w:rFonts w:hint="eastAsia" w:ascii="微软雅黑" w:hAnsi="微软雅黑" w:eastAsia="微软雅黑" w:cs="宋体"/>
          <w:color w:val="E56600"/>
          <w:kern w:val="0"/>
          <w:sz w:val="24"/>
          <w:szCs w:val="24"/>
          <w:shd w:val="clear" w:color="auto" w:fill="FFFFFF"/>
        </w:rPr>
        <w:t>.</w:t>
      </w:r>
      <w:r>
        <w:rPr>
          <w:rFonts w:hint="eastAsia" w:ascii="微软雅黑" w:hAnsi="微软雅黑" w:eastAsia="微软雅黑" w:cs="宋体"/>
          <w:color w:val="333333"/>
          <w:kern w:val="0"/>
          <w:sz w:val="24"/>
          <w:szCs w:val="24"/>
          <w:shd w:val="clear" w:color="auto" w:fill="FFFFFF"/>
        </w:rPr>
        <w:t> </w:t>
      </w:r>
      <w:r>
        <w:rPr>
          <w:rFonts w:hint="eastAsia" w:ascii="微软雅黑" w:hAnsi="微软雅黑" w:eastAsia="微软雅黑" w:cs="宋体"/>
          <w:color w:val="337FE5"/>
          <w:kern w:val="0"/>
          <w:sz w:val="24"/>
          <w:szCs w:val="24"/>
          <w:shd w:val="clear" w:color="auto" w:fill="FFFFFF"/>
        </w:rPr>
        <w:t>修读辅修专业可替代主修专业学分吗？</w:t>
      </w:r>
    </w:p>
    <w:p>
      <w:pPr>
        <w:widowControl/>
        <w:spacing w:line="315" w:lineRule="atLeast"/>
        <w:jc w:val="left"/>
        <w:rPr>
          <w:rFonts w:ascii="微软雅黑" w:hAnsi="微软雅黑" w:eastAsia="微软雅黑" w:cs="宋体"/>
          <w:color w:val="333333"/>
          <w:kern w:val="0"/>
          <w:szCs w:val="21"/>
          <w:shd w:val="clear" w:color="auto" w:fill="333333"/>
        </w:rPr>
      </w:pPr>
      <w:r>
        <w:rPr>
          <w:rFonts w:hint="eastAsia" w:ascii="微软雅黑" w:hAnsi="微软雅黑" w:eastAsia="微软雅黑" w:cs="宋体"/>
          <w:color w:val="333333"/>
          <w:kern w:val="0"/>
          <w:sz w:val="24"/>
          <w:szCs w:val="24"/>
          <w:shd w:val="clear" w:color="auto" w:fill="FFFFFF"/>
        </w:rPr>
        <w:t>不能替代主修专业的必修课和限选课学分。</w:t>
      </w:r>
    </w:p>
    <w:p>
      <w:pPr>
        <w:widowControl/>
        <w:jc w:val="left"/>
        <w:rPr>
          <w:rFonts w:ascii="微软雅黑" w:hAnsi="微软雅黑" w:eastAsia="微软雅黑" w:cs="宋体"/>
          <w:color w:val="337FE5"/>
          <w:kern w:val="0"/>
          <w:szCs w:val="21"/>
        </w:rPr>
      </w:pPr>
      <w:r>
        <w:rPr>
          <w:rFonts w:hint="eastAsia" w:ascii="微软雅黑" w:hAnsi="微软雅黑" w:eastAsia="微软雅黑" w:cs="宋体"/>
          <w:color w:val="E56600"/>
          <w:kern w:val="0"/>
          <w:sz w:val="24"/>
          <w:szCs w:val="24"/>
          <w:shd w:val="clear" w:color="auto" w:fill="FFFFFF"/>
        </w:rPr>
        <w:t>1</w:t>
      </w:r>
      <w:r>
        <w:rPr>
          <w:rFonts w:ascii="微软雅黑" w:hAnsi="微软雅黑" w:eastAsia="微软雅黑" w:cs="宋体"/>
          <w:color w:val="E56600"/>
          <w:kern w:val="0"/>
          <w:sz w:val="24"/>
          <w:szCs w:val="24"/>
          <w:shd w:val="clear" w:color="auto" w:fill="FFFFFF"/>
        </w:rPr>
        <w:t>6</w:t>
      </w:r>
      <w:r>
        <w:rPr>
          <w:rFonts w:hint="eastAsia" w:ascii="微软雅黑" w:hAnsi="微软雅黑" w:eastAsia="微软雅黑" w:cs="宋体"/>
          <w:color w:val="E56600"/>
          <w:kern w:val="0"/>
          <w:sz w:val="24"/>
          <w:szCs w:val="24"/>
          <w:shd w:val="clear" w:color="auto" w:fill="FFFFFF"/>
        </w:rPr>
        <w:t>.</w:t>
      </w:r>
      <w:r>
        <w:rPr>
          <w:rFonts w:hint="eastAsia" w:ascii="微软雅黑" w:hAnsi="微软雅黑" w:eastAsia="微软雅黑" w:cs="宋体"/>
          <w:color w:val="333333"/>
          <w:kern w:val="0"/>
          <w:sz w:val="24"/>
          <w:szCs w:val="24"/>
          <w:shd w:val="clear" w:color="auto" w:fill="FFFFFF"/>
        </w:rPr>
        <w:t> </w:t>
      </w:r>
      <w:r>
        <w:rPr>
          <w:rFonts w:hint="eastAsia" w:ascii="微软雅黑" w:hAnsi="微软雅黑" w:eastAsia="微软雅黑" w:cs="宋体"/>
          <w:color w:val="337FE5"/>
          <w:kern w:val="0"/>
          <w:sz w:val="24"/>
          <w:szCs w:val="24"/>
          <w:shd w:val="clear" w:color="auto" w:fill="FFFFFF"/>
        </w:rPr>
        <w:t>辅修专业的成绩对主修专业的绩点和排名有影响吗？</w:t>
      </w:r>
    </w:p>
    <w:p>
      <w:pPr>
        <w:widowControl/>
        <w:jc w:val="left"/>
        <w:rPr>
          <w:rFonts w:ascii="微软雅黑" w:hAnsi="微软雅黑" w:eastAsia="微软雅黑" w:cs="宋体"/>
          <w:color w:val="337FE5"/>
          <w:kern w:val="0"/>
          <w:szCs w:val="21"/>
        </w:rPr>
      </w:pPr>
      <w:r>
        <w:rPr>
          <w:rFonts w:hint="eastAsia" w:ascii="微软雅黑" w:hAnsi="微软雅黑" w:eastAsia="微软雅黑" w:cs="宋体"/>
          <w:color w:val="333333"/>
          <w:kern w:val="0"/>
          <w:sz w:val="24"/>
          <w:szCs w:val="24"/>
          <w:shd w:val="clear" w:color="auto" w:fill="FFFFFF"/>
        </w:rPr>
        <w:t>没有影响。辅修专业的成绩不计入主修专业成绩单，不参与主修专业年级排名计算，也不作为主修专业涉及竞争性排名的参考标准。学生评奖评优、保研仍按主修专业进行。</w:t>
      </w:r>
    </w:p>
    <w:p>
      <w:pPr>
        <w:widowControl/>
        <w:jc w:val="left"/>
        <w:rPr>
          <w:rFonts w:ascii="微软雅黑" w:hAnsi="微软雅黑" w:eastAsia="微软雅黑" w:cs="宋体"/>
          <w:color w:val="337FE5"/>
          <w:kern w:val="0"/>
          <w:szCs w:val="21"/>
        </w:rPr>
      </w:pPr>
      <w:r>
        <w:rPr>
          <w:rFonts w:hint="eastAsia" w:ascii="微软雅黑" w:hAnsi="微软雅黑" w:eastAsia="微软雅黑" w:cs="宋体"/>
          <w:color w:val="E56600"/>
          <w:kern w:val="0"/>
          <w:sz w:val="24"/>
          <w:szCs w:val="24"/>
          <w:shd w:val="clear" w:color="auto" w:fill="FFFFFF"/>
        </w:rPr>
        <w:t>1</w:t>
      </w:r>
      <w:r>
        <w:rPr>
          <w:rFonts w:ascii="微软雅黑" w:hAnsi="微软雅黑" w:eastAsia="微软雅黑" w:cs="宋体"/>
          <w:color w:val="E56600"/>
          <w:kern w:val="0"/>
          <w:sz w:val="24"/>
          <w:szCs w:val="24"/>
          <w:shd w:val="clear" w:color="auto" w:fill="FFFFFF"/>
        </w:rPr>
        <w:t>7</w:t>
      </w:r>
      <w:r>
        <w:rPr>
          <w:rFonts w:hint="eastAsia" w:ascii="微软雅黑" w:hAnsi="微软雅黑" w:eastAsia="微软雅黑" w:cs="宋体"/>
          <w:color w:val="E56600"/>
          <w:kern w:val="0"/>
          <w:sz w:val="24"/>
          <w:szCs w:val="24"/>
          <w:shd w:val="clear" w:color="auto" w:fill="FFFFFF"/>
        </w:rPr>
        <w:t>.</w:t>
      </w:r>
      <w:r>
        <w:rPr>
          <w:rFonts w:hint="eastAsia" w:ascii="微软雅黑" w:hAnsi="微软雅黑" w:eastAsia="微软雅黑" w:cs="宋体"/>
          <w:color w:val="333333"/>
          <w:kern w:val="0"/>
          <w:sz w:val="24"/>
          <w:szCs w:val="24"/>
          <w:shd w:val="clear" w:color="auto" w:fill="FFFFFF"/>
        </w:rPr>
        <w:t> </w:t>
      </w:r>
      <w:r>
        <w:rPr>
          <w:rFonts w:hint="eastAsia" w:ascii="微软雅黑" w:hAnsi="微软雅黑" w:eastAsia="微软雅黑" w:cs="宋体"/>
          <w:color w:val="337FE5"/>
          <w:kern w:val="0"/>
          <w:sz w:val="24"/>
          <w:szCs w:val="24"/>
          <w:shd w:val="clear" w:color="auto" w:fill="FFFFFF"/>
        </w:rPr>
        <w:t>学生能否按辅修专业办理毕业及派遣手续？</w:t>
      </w:r>
    </w:p>
    <w:p>
      <w:pPr>
        <w:widowControl/>
        <w:jc w:val="left"/>
        <w:rPr>
          <w:rFonts w:ascii="微软雅黑" w:hAnsi="微软雅黑" w:eastAsia="微软雅黑" w:cs="宋体"/>
          <w:color w:val="333333"/>
          <w:kern w:val="0"/>
          <w:sz w:val="24"/>
          <w:szCs w:val="24"/>
          <w:shd w:val="clear" w:color="auto" w:fill="FFFFFF"/>
        </w:rPr>
      </w:pPr>
      <w:r>
        <w:rPr>
          <w:rFonts w:hint="eastAsia" w:ascii="微软雅黑" w:hAnsi="微软雅黑" w:eastAsia="微软雅黑" w:cs="宋体"/>
          <w:color w:val="333333"/>
          <w:kern w:val="0"/>
          <w:sz w:val="24"/>
          <w:szCs w:val="24"/>
          <w:shd w:val="clear" w:color="auto" w:fill="FFFFFF"/>
        </w:rPr>
        <w:t>不能。修读辅修专业学生的学籍仍在主修专业学院，按主修专业办理毕业及派遣手续。</w:t>
      </w:r>
    </w:p>
    <w:p>
      <w:pPr>
        <w:widowControl/>
        <w:jc w:val="left"/>
        <w:rPr>
          <w:rFonts w:ascii="微软雅黑" w:hAnsi="微软雅黑" w:eastAsia="微软雅黑" w:cs="宋体"/>
          <w:color w:val="337FE5"/>
          <w:kern w:val="0"/>
          <w:szCs w:val="21"/>
        </w:rPr>
      </w:pPr>
      <w:r>
        <w:rPr>
          <w:rFonts w:hint="eastAsia" w:ascii="微软雅黑" w:hAnsi="微软雅黑" w:eastAsia="微软雅黑" w:cs="宋体"/>
          <w:color w:val="E56600"/>
          <w:kern w:val="0"/>
          <w:sz w:val="24"/>
          <w:szCs w:val="24"/>
          <w:shd w:val="clear" w:color="auto" w:fill="FFFFFF"/>
        </w:rPr>
        <w:t>1</w:t>
      </w:r>
      <w:r>
        <w:rPr>
          <w:rFonts w:ascii="微软雅黑" w:hAnsi="微软雅黑" w:eastAsia="微软雅黑" w:cs="宋体"/>
          <w:color w:val="E56600"/>
          <w:kern w:val="0"/>
          <w:sz w:val="24"/>
          <w:szCs w:val="24"/>
          <w:shd w:val="clear" w:color="auto" w:fill="FFFFFF"/>
        </w:rPr>
        <w:t>8</w:t>
      </w:r>
      <w:r>
        <w:rPr>
          <w:rFonts w:hint="eastAsia" w:ascii="微软雅黑" w:hAnsi="微软雅黑" w:eastAsia="微软雅黑" w:cs="宋体"/>
          <w:color w:val="E56600"/>
          <w:kern w:val="0"/>
          <w:sz w:val="24"/>
          <w:szCs w:val="24"/>
          <w:shd w:val="clear" w:color="auto" w:fill="FFFFFF"/>
        </w:rPr>
        <w:t>.</w:t>
      </w:r>
      <w:r>
        <w:rPr>
          <w:rFonts w:hint="eastAsia" w:ascii="微软雅黑" w:hAnsi="微软雅黑" w:eastAsia="微软雅黑" w:cs="宋体"/>
          <w:color w:val="333333"/>
          <w:kern w:val="0"/>
          <w:sz w:val="24"/>
          <w:szCs w:val="24"/>
          <w:shd w:val="clear" w:color="auto" w:fill="FFFFFF"/>
        </w:rPr>
        <w:t> </w:t>
      </w:r>
      <w:r>
        <w:rPr>
          <w:rFonts w:hint="eastAsia" w:ascii="微软雅黑" w:hAnsi="微软雅黑" w:eastAsia="微软雅黑" w:cs="宋体"/>
          <w:color w:val="337FE5"/>
          <w:kern w:val="0"/>
          <w:sz w:val="24"/>
          <w:szCs w:val="24"/>
          <w:shd w:val="clear" w:color="auto" w:fill="FFFFFF"/>
        </w:rPr>
        <w:t>辅修</w:t>
      </w:r>
      <w:r>
        <w:rPr>
          <w:rFonts w:ascii="微软雅黑" w:hAnsi="微软雅黑" w:eastAsia="微软雅黑" w:cs="宋体"/>
          <w:color w:val="337FE5"/>
          <w:kern w:val="0"/>
          <w:sz w:val="24"/>
          <w:szCs w:val="24"/>
          <w:shd w:val="clear" w:color="auto" w:fill="FFFFFF"/>
        </w:rPr>
        <w:t>证书的效力如何</w:t>
      </w:r>
      <w:r>
        <w:rPr>
          <w:rFonts w:hint="eastAsia" w:ascii="微软雅黑" w:hAnsi="微软雅黑" w:eastAsia="微软雅黑" w:cs="宋体"/>
          <w:color w:val="337FE5"/>
          <w:kern w:val="0"/>
          <w:sz w:val="24"/>
          <w:szCs w:val="24"/>
          <w:shd w:val="clear" w:color="auto" w:fill="FFFFFF"/>
        </w:rPr>
        <w:t>？</w:t>
      </w:r>
    </w:p>
    <w:p>
      <w:pPr>
        <w:widowControl/>
        <w:jc w:val="left"/>
        <w:rPr>
          <w:rFonts w:ascii="微软雅黑" w:hAnsi="微软雅黑" w:eastAsia="微软雅黑" w:cs="宋体"/>
          <w:color w:val="333333"/>
          <w:kern w:val="0"/>
          <w:sz w:val="24"/>
          <w:szCs w:val="24"/>
          <w:shd w:val="clear" w:color="auto" w:fill="FFFFFF"/>
        </w:rPr>
      </w:pPr>
      <w:r>
        <w:rPr>
          <w:rFonts w:hint="eastAsia" w:ascii="微软雅黑" w:hAnsi="微软雅黑" w:eastAsia="微软雅黑" w:cs="宋体"/>
          <w:color w:val="333333"/>
          <w:kern w:val="0"/>
          <w:sz w:val="24"/>
          <w:szCs w:val="24"/>
          <w:shd w:val="clear" w:color="auto" w:fill="FFFFFF"/>
        </w:rPr>
        <w:t>辅修证书可供社会在学位网站查询。</w:t>
      </w:r>
    </w:p>
    <w:p>
      <w:pPr>
        <w:widowControl/>
        <w:shd w:val="clear" w:color="auto" w:fill="FFFFFF"/>
        <w:spacing w:after="150"/>
        <w:jc w:val="left"/>
        <w:rPr>
          <w:rFonts w:ascii="微软雅黑" w:hAnsi="微软雅黑" w:eastAsia="微软雅黑" w:cs="宋体"/>
          <w:color w:val="337FE5"/>
          <w:kern w:val="0"/>
          <w:sz w:val="24"/>
          <w:szCs w:val="24"/>
          <w:shd w:val="clear" w:color="auto" w:fill="FFFFFF"/>
        </w:rPr>
      </w:pPr>
      <w:r>
        <w:rPr>
          <w:rFonts w:hint="eastAsia" w:ascii="微软雅黑" w:hAnsi="微软雅黑" w:eastAsia="微软雅黑" w:cs="宋体"/>
          <w:color w:val="E56600"/>
          <w:kern w:val="0"/>
          <w:sz w:val="24"/>
          <w:szCs w:val="24"/>
          <w:shd w:val="clear" w:color="auto" w:fill="FFFFFF"/>
        </w:rPr>
        <w:t>1</w:t>
      </w:r>
      <w:r>
        <w:rPr>
          <w:rFonts w:ascii="微软雅黑" w:hAnsi="微软雅黑" w:eastAsia="微软雅黑" w:cs="宋体"/>
          <w:color w:val="E56600"/>
          <w:kern w:val="0"/>
          <w:sz w:val="24"/>
          <w:szCs w:val="24"/>
          <w:shd w:val="clear" w:color="auto" w:fill="FFFFFF"/>
        </w:rPr>
        <w:t>9</w:t>
      </w:r>
      <w:r>
        <w:rPr>
          <w:rFonts w:hint="eastAsia" w:ascii="微软雅黑" w:hAnsi="微软雅黑" w:eastAsia="微软雅黑" w:cs="宋体"/>
          <w:color w:val="E56600"/>
          <w:kern w:val="0"/>
          <w:sz w:val="24"/>
          <w:szCs w:val="24"/>
          <w:shd w:val="clear" w:color="auto" w:fill="FFFFFF"/>
        </w:rPr>
        <w:t>.</w:t>
      </w:r>
      <w:r>
        <w:rPr>
          <w:rFonts w:hint="eastAsia" w:ascii="微软雅黑" w:hAnsi="微软雅黑" w:eastAsia="微软雅黑" w:cs="宋体"/>
          <w:color w:val="337FE5"/>
          <w:kern w:val="0"/>
          <w:sz w:val="24"/>
          <w:szCs w:val="24"/>
          <w:shd w:val="clear" w:color="auto" w:fill="FFFFFF"/>
        </w:rPr>
        <w:t>民族生在辅修课程中是否享受民族生加分政策？</w:t>
      </w:r>
    </w:p>
    <w:p>
      <w:pPr>
        <w:widowControl/>
        <w:shd w:val="clear" w:color="auto" w:fill="FFFFFF"/>
        <w:spacing w:after="15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shd w:val="clear" w:color="auto" w:fill="FFFFFF"/>
        </w:rPr>
        <w:t>不享受。</w:t>
      </w:r>
    </w:p>
    <w:p>
      <w:pPr>
        <w:widowControl/>
        <w:shd w:val="clear" w:color="auto" w:fill="FFFFFF"/>
        <w:spacing w:after="150"/>
        <w:jc w:val="left"/>
        <w:rPr>
          <w:rFonts w:ascii="微软雅黑" w:hAnsi="微软雅黑" w:eastAsia="微软雅黑" w:cs="宋体"/>
          <w:color w:val="337FE5"/>
          <w:kern w:val="0"/>
          <w:sz w:val="24"/>
          <w:szCs w:val="24"/>
          <w:shd w:val="clear" w:color="auto" w:fill="FFFFFF"/>
        </w:rPr>
      </w:pPr>
      <w:r>
        <w:rPr>
          <w:rFonts w:ascii="微软雅黑" w:hAnsi="微软雅黑" w:eastAsia="微软雅黑" w:cs="宋体"/>
          <w:color w:val="E56600"/>
          <w:kern w:val="0"/>
          <w:sz w:val="24"/>
          <w:szCs w:val="24"/>
          <w:shd w:val="clear" w:color="auto" w:fill="FFFFFF"/>
        </w:rPr>
        <w:t>20</w:t>
      </w:r>
      <w:r>
        <w:rPr>
          <w:rFonts w:hint="eastAsia" w:ascii="微软雅黑" w:hAnsi="微软雅黑" w:eastAsia="微软雅黑" w:cs="宋体"/>
          <w:color w:val="E56600"/>
          <w:kern w:val="0"/>
          <w:sz w:val="24"/>
          <w:szCs w:val="24"/>
          <w:shd w:val="clear" w:color="auto" w:fill="FFFFFF"/>
        </w:rPr>
        <w:t>.</w:t>
      </w:r>
      <w:r>
        <w:rPr>
          <w:rFonts w:hint="eastAsia" w:ascii="微软雅黑" w:hAnsi="微软雅黑" w:eastAsia="微软雅黑" w:cs="宋体"/>
          <w:color w:val="337FE5"/>
          <w:kern w:val="0"/>
          <w:sz w:val="24"/>
          <w:szCs w:val="24"/>
          <w:shd w:val="clear" w:color="auto" w:fill="FFFFFF"/>
        </w:rPr>
        <w:t>双培生是否可以</w:t>
      </w:r>
      <w:r>
        <w:rPr>
          <w:rFonts w:hint="eastAsia" w:ascii="微软雅黑" w:hAnsi="微软雅黑" w:eastAsia="微软雅黑" w:cs="宋体"/>
          <w:color w:val="2E75B6" w:themeColor="accent1" w:themeShade="BF"/>
          <w:kern w:val="0"/>
          <w:sz w:val="24"/>
          <w:szCs w:val="24"/>
          <w:shd w:val="clear" w:color="auto" w:fill="FFFFFF"/>
        </w:rPr>
        <w:t>报辅修？</w:t>
      </w:r>
    </w:p>
    <w:p>
      <w:pPr>
        <w:widowControl/>
        <w:shd w:val="clear" w:color="auto" w:fill="FFFFFF"/>
        <w:spacing w:after="15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 w:val="24"/>
          <w:szCs w:val="24"/>
          <w:shd w:val="clear" w:color="auto" w:fill="FFFFFF"/>
        </w:rPr>
        <w:t>不可以。</w:t>
      </w:r>
    </w:p>
    <w:p>
      <w:pPr>
        <w:widowControl/>
        <w:shd w:val="clear" w:color="auto" w:fill="FFFFFF"/>
        <w:spacing w:after="150"/>
        <w:jc w:val="left"/>
        <w:rPr>
          <w:rFonts w:ascii="微软雅黑" w:hAnsi="微软雅黑" w:eastAsia="微软雅黑" w:cs="宋体"/>
          <w:color w:val="337FE5"/>
          <w:kern w:val="0"/>
          <w:sz w:val="24"/>
          <w:szCs w:val="24"/>
          <w:shd w:val="clear" w:color="auto" w:fill="FFFFFF"/>
        </w:rPr>
      </w:pPr>
      <w:r>
        <w:rPr>
          <w:rFonts w:ascii="微软雅黑" w:hAnsi="微软雅黑" w:eastAsia="微软雅黑" w:cs="宋体"/>
          <w:color w:val="E56600"/>
          <w:kern w:val="0"/>
          <w:sz w:val="24"/>
          <w:szCs w:val="24"/>
          <w:shd w:val="clear" w:color="auto" w:fill="FFFFFF"/>
        </w:rPr>
        <w:t>2</w:t>
      </w:r>
      <w:r>
        <w:rPr>
          <w:rFonts w:hint="eastAsia" w:ascii="微软雅黑" w:hAnsi="微软雅黑" w:eastAsia="微软雅黑" w:cs="宋体"/>
          <w:color w:val="E56600"/>
          <w:kern w:val="0"/>
          <w:sz w:val="24"/>
          <w:szCs w:val="24"/>
          <w:shd w:val="clear" w:color="auto" w:fill="FFFFFF"/>
        </w:rPr>
        <w:t>1.</w:t>
      </w:r>
      <w:r>
        <w:rPr>
          <w:rFonts w:hint="eastAsia" w:ascii="微软雅黑" w:hAnsi="微软雅黑" w:eastAsia="微软雅黑" w:cs="宋体"/>
          <w:color w:val="2E75B6" w:themeColor="accent1" w:themeShade="BF"/>
          <w:kern w:val="0"/>
          <w:sz w:val="24"/>
          <w:szCs w:val="24"/>
          <w:shd w:val="clear" w:color="auto" w:fill="FFFFFF"/>
        </w:rPr>
        <w:t>是否</w:t>
      </w:r>
      <w:r>
        <w:rPr>
          <w:rFonts w:ascii="微软雅黑" w:hAnsi="微软雅黑" w:eastAsia="微软雅黑" w:cs="宋体"/>
          <w:color w:val="2E75B6" w:themeColor="accent1" w:themeShade="BF"/>
          <w:kern w:val="0"/>
          <w:sz w:val="24"/>
          <w:szCs w:val="24"/>
          <w:shd w:val="clear" w:color="auto" w:fill="FFFFFF"/>
        </w:rPr>
        <w:t>可以申请辅修的中</w:t>
      </w:r>
      <w:r>
        <w:rPr>
          <w:rFonts w:hint="eastAsia" w:ascii="微软雅黑" w:hAnsi="微软雅黑" w:eastAsia="微软雅黑" w:cs="宋体"/>
          <w:color w:val="2E75B6" w:themeColor="accent1" w:themeShade="BF"/>
          <w:kern w:val="0"/>
          <w:sz w:val="24"/>
          <w:szCs w:val="24"/>
          <w:shd w:val="clear" w:color="auto" w:fill="FFFFFF"/>
        </w:rPr>
        <w:t>英文</w:t>
      </w:r>
      <w:r>
        <w:rPr>
          <w:rFonts w:ascii="微软雅黑" w:hAnsi="微软雅黑" w:eastAsia="微软雅黑" w:cs="宋体"/>
          <w:color w:val="2E75B6" w:themeColor="accent1" w:themeShade="BF"/>
          <w:kern w:val="0"/>
          <w:sz w:val="24"/>
          <w:szCs w:val="24"/>
          <w:shd w:val="clear" w:color="auto" w:fill="FFFFFF"/>
        </w:rPr>
        <w:t>成绩单</w:t>
      </w:r>
      <w:r>
        <w:rPr>
          <w:rFonts w:hint="eastAsia" w:ascii="微软雅黑" w:hAnsi="微软雅黑" w:eastAsia="微软雅黑" w:cs="宋体"/>
          <w:color w:val="337FE5"/>
          <w:kern w:val="0"/>
          <w:sz w:val="24"/>
          <w:szCs w:val="24"/>
          <w:shd w:val="clear" w:color="auto" w:fill="FFFFFF"/>
        </w:rPr>
        <w:t>？</w:t>
      </w:r>
    </w:p>
    <w:p>
      <w:pPr>
        <w:widowControl/>
        <w:shd w:val="clear" w:color="auto" w:fill="FFFFFF"/>
        <w:spacing w:after="150"/>
        <w:jc w:val="left"/>
        <w:rPr>
          <w:rFonts w:ascii="微软雅黑" w:hAnsi="微软雅黑" w:eastAsia="微软雅黑" w:cs="宋体"/>
          <w:color w:val="333333"/>
          <w:kern w:val="0"/>
          <w:sz w:val="24"/>
          <w:szCs w:val="24"/>
          <w:shd w:val="clear" w:color="auto" w:fill="FFFFFF"/>
        </w:rPr>
      </w:pPr>
      <w:r>
        <w:rPr>
          <w:rFonts w:hint="eastAsia" w:ascii="微软雅黑" w:hAnsi="微软雅黑" w:eastAsia="微软雅黑" w:cs="宋体"/>
          <w:color w:val="333333"/>
          <w:kern w:val="0"/>
          <w:sz w:val="24"/>
          <w:szCs w:val="24"/>
          <w:shd w:val="clear" w:color="auto" w:fill="FFFFFF"/>
        </w:rPr>
        <w:t>可以。</w:t>
      </w:r>
      <w:r>
        <w:rPr>
          <w:rFonts w:ascii="微软雅黑" w:hAnsi="微软雅黑" w:eastAsia="微软雅黑" w:cs="宋体"/>
          <w:color w:val="333333"/>
          <w:kern w:val="0"/>
          <w:sz w:val="24"/>
          <w:szCs w:val="24"/>
          <w:shd w:val="clear" w:color="auto" w:fill="FFFFFF"/>
        </w:rPr>
        <w:t>申请途径为：交大微信企业号（</w:t>
      </w:r>
      <w:r>
        <w:rPr>
          <w:rFonts w:hint="eastAsia" w:ascii="微软雅黑" w:hAnsi="微软雅黑" w:eastAsia="微软雅黑" w:cs="宋体"/>
          <w:color w:val="333333"/>
          <w:kern w:val="0"/>
          <w:sz w:val="24"/>
          <w:szCs w:val="24"/>
          <w:shd w:val="clear" w:color="auto" w:fill="FFFFFF"/>
        </w:rPr>
        <w:t>红色</w:t>
      </w:r>
      <w:r>
        <w:rPr>
          <w:rFonts w:ascii="微软雅黑" w:hAnsi="微软雅黑" w:eastAsia="微软雅黑" w:cs="宋体"/>
          <w:color w:val="333333"/>
          <w:kern w:val="0"/>
          <w:sz w:val="24"/>
          <w:szCs w:val="24"/>
          <w:shd w:val="clear" w:color="auto" w:fill="FFFFFF"/>
        </w:rPr>
        <w:t>图标）</w:t>
      </w:r>
      <w:r>
        <w:rPr>
          <w:rFonts w:hint="eastAsia" w:ascii="微软雅黑" w:hAnsi="微软雅黑" w:eastAsia="微软雅黑" w:cs="宋体"/>
          <w:color w:val="333333"/>
          <w:kern w:val="0"/>
          <w:sz w:val="24"/>
          <w:szCs w:val="24"/>
          <w:shd w:val="clear" w:color="auto" w:fill="FFFFFF"/>
        </w:rPr>
        <w:t>—支付</w:t>
      </w:r>
      <w:r>
        <w:rPr>
          <w:rFonts w:ascii="微软雅黑" w:hAnsi="微软雅黑" w:eastAsia="微软雅黑" w:cs="宋体"/>
          <w:color w:val="333333"/>
          <w:kern w:val="0"/>
          <w:sz w:val="24"/>
          <w:szCs w:val="24"/>
          <w:shd w:val="clear" w:color="auto" w:fill="FFFFFF"/>
        </w:rPr>
        <w:t>中心</w:t>
      </w:r>
      <w:r>
        <w:rPr>
          <w:rFonts w:hint="eastAsia" w:ascii="微软雅黑" w:hAnsi="微软雅黑" w:eastAsia="微软雅黑" w:cs="宋体"/>
          <w:color w:val="333333"/>
          <w:kern w:val="0"/>
          <w:sz w:val="24"/>
          <w:szCs w:val="24"/>
          <w:shd w:val="clear" w:color="auto" w:fill="FFFFFF"/>
        </w:rPr>
        <w:t>—本科教务—辅修</w:t>
      </w:r>
      <w:r>
        <w:rPr>
          <w:rFonts w:ascii="微软雅黑" w:hAnsi="微软雅黑" w:eastAsia="微软雅黑" w:cs="宋体"/>
          <w:color w:val="333333"/>
          <w:kern w:val="0"/>
          <w:sz w:val="24"/>
          <w:szCs w:val="24"/>
          <w:shd w:val="clear" w:color="auto" w:fill="FFFFFF"/>
        </w:rPr>
        <w:t>（</w:t>
      </w:r>
      <w:r>
        <w:rPr>
          <w:rFonts w:hint="eastAsia" w:ascii="微软雅黑" w:hAnsi="微软雅黑" w:eastAsia="微软雅黑" w:cs="宋体"/>
          <w:color w:val="333333"/>
          <w:kern w:val="0"/>
          <w:sz w:val="24"/>
          <w:szCs w:val="24"/>
          <w:shd w:val="clear" w:color="auto" w:fill="FFFFFF"/>
        </w:rPr>
        <w:t>双学位</w:t>
      </w:r>
      <w:r>
        <w:rPr>
          <w:rFonts w:ascii="微软雅黑" w:hAnsi="微软雅黑" w:eastAsia="微软雅黑" w:cs="宋体"/>
          <w:color w:val="333333"/>
          <w:kern w:val="0"/>
          <w:sz w:val="24"/>
          <w:szCs w:val="24"/>
          <w:shd w:val="clear" w:color="auto" w:fill="FFFFFF"/>
        </w:rPr>
        <w:t>）</w:t>
      </w:r>
      <w:r>
        <w:rPr>
          <w:rFonts w:hint="eastAsia" w:ascii="微软雅黑" w:hAnsi="微软雅黑" w:eastAsia="微软雅黑" w:cs="宋体"/>
          <w:color w:val="333333"/>
          <w:kern w:val="0"/>
          <w:sz w:val="24"/>
          <w:szCs w:val="24"/>
          <w:shd w:val="clear" w:color="auto" w:fill="FFFFFF"/>
        </w:rPr>
        <w:t>。</w:t>
      </w:r>
    </w:p>
    <w:p>
      <w:pPr>
        <w:widowControl/>
        <w:jc w:val="left"/>
        <w:rPr>
          <w:rFonts w:ascii="微软雅黑" w:hAnsi="微软雅黑" w:eastAsia="微软雅黑" w:cs="宋体"/>
          <w:color w:val="888888"/>
          <w:kern w:val="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lNmZkODFlN2Y3Y2E2YmRkMmJkZDk4OTY4ZTk5NWMifQ=="/>
  </w:docVars>
  <w:rsids>
    <w:rsidRoot w:val="00131CDA"/>
    <w:rsid w:val="00040B20"/>
    <w:rsid w:val="000707C9"/>
    <w:rsid w:val="0009340E"/>
    <w:rsid w:val="000D5A98"/>
    <w:rsid w:val="00131CDA"/>
    <w:rsid w:val="001951DE"/>
    <w:rsid w:val="0023594E"/>
    <w:rsid w:val="002A6739"/>
    <w:rsid w:val="002D4C14"/>
    <w:rsid w:val="002E727A"/>
    <w:rsid w:val="00301E48"/>
    <w:rsid w:val="004B3684"/>
    <w:rsid w:val="004D6A1A"/>
    <w:rsid w:val="00514FDB"/>
    <w:rsid w:val="0056672A"/>
    <w:rsid w:val="00631326"/>
    <w:rsid w:val="00671A77"/>
    <w:rsid w:val="00884D25"/>
    <w:rsid w:val="008942BE"/>
    <w:rsid w:val="008D18B4"/>
    <w:rsid w:val="00905574"/>
    <w:rsid w:val="00A4065F"/>
    <w:rsid w:val="00A574EC"/>
    <w:rsid w:val="00B16C20"/>
    <w:rsid w:val="00C50F66"/>
    <w:rsid w:val="00CD7D54"/>
    <w:rsid w:val="00D10D4F"/>
    <w:rsid w:val="00D24BCA"/>
    <w:rsid w:val="00DC4C87"/>
    <w:rsid w:val="00DD3454"/>
    <w:rsid w:val="00DF71B0"/>
    <w:rsid w:val="00E206C0"/>
    <w:rsid w:val="00E41CC6"/>
    <w:rsid w:val="00E97F96"/>
    <w:rsid w:val="00EE13B3"/>
    <w:rsid w:val="00F33A49"/>
    <w:rsid w:val="00F46591"/>
    <w:rsid w:val="00FD4023"/>
    <w:rsid w:val="00FF56A9"/>
    <w:rsid w:val="22577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5"/>
    <w:basedOn w:val="1"/>
    <w:link w:val="11"/>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paragraph" w:styleId="3">
    <w:name w:val="heading 6"/>
    <w:basedOn w:val="1"/>
    <w:link w:val="12"/>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uiPriority w:val="99"/>
    <w:rPr>
      <w:color w:val="0000FF"/>
      <w:u w:val="single"/>
    </w:rPr>
  </w:style>
  <w:style w:type="character" w:customStyle="1" w:styleId="11">
    <w:name w:val="标题 5 字符"/>
    <w:basedOn w:val="8"/>
    <w:link w:val="2"/>
    <w:uiPriority w:val="9"/>
    <w:rPr>
      <w:rFonts w:ascii="宋体" w:hAnsi="宋体" w:eastAsia="宋体" w:cs="宋体"/>
      <w:b/>
      <w:bCs/>
      <w:kern w:val="0"/>
      <w:sz w:val="20"/>
      <w:szCs w:val="20"/>
    </w:rPr>
  </w:style>
  <w:style w:type="character" w:customStyle="1" w:styleId="12">
    <w:name w:val="标题 6 字符"/>
    <w:basedOn w:val="8"/>
    <w:link w:val="3"/>
    <w:uiPriority w:val="9"/>
    <w:rPr>
      <w:rFonts w:ascii="宋体" w:hAnsi="宋体" w:eastAsia="宋体" w:cs="宋体"/>
      <w:b/>
      <w:bCs/>
      <w:kern w:val="0"/>
      <w:sz w:val="15"/>
      <w:szCs w:val="15"/>
    </w:rPr>
  </w:style>
  <w:style w:type="character" w:customStyle="1" w:styleId="13">
    <w:name w:val="fl"/>
    <w:basedOn w:val="8"/>
    <w:uiPriority w:val="0"/>
  </w:style>
  <w:style w:type="character" w:customStyle="1" w:styleId="14">
    <w:name w:val="页眉 字符"/>
    <w:basedOn w:val="8"/>
    <w:link w:val="5"/>
    <w:uiPriority w:val="99"/>
    <w:rPr>
      <w:sz w:val="18"/>
      <w:szCs w:val="18"/>
    </w:rPr>
  </w:style>
  <w:style w:type="character" w:customStyle="1" w:styleId="15">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324</Words>
  <Characters>1850</Characters>
  <Lines>15</Lines>
  <Paragraphs>4</Paragraphs>
  <TotalTime>3</TotalTime>
  <ScaleCrop>false</ScaleCrop>
  <LinksUpToDate>false</LinksUpToDate>
  <CharactersWithSpaces>2170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2022-06-16T15:03:00Z</dcterms:created>
  <dc:creator>lenovo</dc:creator>
  <cp:lastModifiedBy>Miss Panda</cp:lastModifiedBy>
  <dcterms:modified xsi:type="dcterms:W3CDTF">2023-12-07T02:13:11Z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5607CCA3563444CD8978B6FAC4D90AAB_12</vt:lpwstr>
  </property>
</Properties>
</file>